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B" w:rsidRPr="0091287B" w:rsidRDefault="0091287B" w:rsidP="0091287B">
      <w:pPr>
        <w:widowControl/>
        <w:autoSpaceDN/>
        <w:jc w:val="center"/>
        <w:rPr>
          <w:rFonts w:eastAsia="SimSun" w:cs="Times New Roman"/>
          <w:kern w:val="1"/>
          <w:lang w:val="ru-RU" w:eastAsia="zh-CN" w:bidi="hi-IN"/>
        </w:rPr>
      </w:pPr>
      <w:r w:rsidRPr="0091287B">
        <w:rPr>
          <w:rFonts w:eastAsia="SimSun" w:cs="Times New Roman"/>
          <w:kern w:val="1"/>
          <w:lang w:val="ru-RU" w:eastAsia="zh-CN" w:bidi="hi-IN"/>
        </w:rPr>
        <w:t>Администрация Петрозаводского городского округа</w:t>
      </w:r>
    </w:p>
    <w:p w:rsidR="0091287B" w:rsidRPr="0091287B" w:rsidRDefault="0091287B" w:rsidP="0091287B">
      <w:pPr>
        <w:widowControl/>
        <w:autoSpaceDN/>
        <w:jc w:val="center"/>
        <w:rPr>
          <w:rFonts w:eastAsia="SimSun" w:cs="Times New Roman"/>
          <w:kern w:val="1"/>
          <w:lang w:val="ru-RU" w:eastAsia="zh-CN" w:bidi="hi-IN"/>
        </w:rPr>
      </w:pPr>
    </w:p>
    <w:p w:rsidR="0091287B" w:rsidRPr="0091287B" w:rsidRDefault="0091287B" w:rsidP="0091287B">
      <w:pPr>
        <w:widowControl/>
        <w:autoSpaceDN/>
        <w:jc w:val="center"/>
        <w:rPr>
          <w:rFonts w:eastAsia="SimSun" w:cs="Times New Roman"/>
          <w:kern w:val="1"/>
          <w:lang w:val="ru-RU" w:eastAsia="zh-CN" w:bidi="hi-IN"/>
        </w:rPr>
      </w:pPr>
      <w:r w:rsidRPr="0091287B">
        <w:rPr>
          <w:rFonts w:eastAsia="SimSun" w:cs="Times New Roman"/>
          <w:kern w:val="1"/>
          <w:lang w:val="ru-RU" w:eastAsia="zh-CN" w:bidi="hi-IN"/>
        </w:rPr>
        <w:t>Муниципальное бюджетное дошкольное образовательное учреждение</w:t>
      </w:r>
    </w:p>
    <w:p w:rsidR="0091287B" w:rsidRPr="0091287B" w:rsidRDefault="0091287B" w:rsidP="0091287B">
      <w:pPr>
        <w:widowControl/>
        <w:autoSpaceDN/>
        <w:jc w:val="center"/>
        <w:rPr>
          <w:rFonts w:eastAsia="SimSun" w:cs="Times New Roman"/>
          <w:kern w:val="1"/>
          <w:lang w:val="ru-RU" w:eastAsia="zh-CN" w:bidi="hi-IN"/>
        </w:rPr>
      </w:pPr>
      <w:r w:rsidRPr="0091287B">
        <w:rPr>
          <w:rFonts w:eastAsia="SimSun" w:cs="Times New Roman"/>
          <w:kern w:val="1"/>
          <w:lang w:val="ru-RU" w:eastAsia="zh-CN" w:bidi="hi-IN"/>
        </w:rPr>
        <w:t>Петрозаводского городского округа</w:t>
      </w:r>
    </w:p>
    <w:p w:rsidR="0091287B" w:rsidRPr="0091287B" w:rsidRDefault="0091287B" w:rsidP="0091287B">
      <w:pPr>
        <w:widowControl/>
        <w:autoSpaceDN/>
        <w:jc w:val="center"/>
        <w:rPr>
          <w:rFonts w:eastAsia="SimSun" w:cs="Times New Roman"/>
          <w:kern w:val="1"/>
          <w:lang w:val="ru-RU" w:eastAsia="zh-CN" w:bidi="hi-IN"/>
        </w:rPr>
      </w:pPr>
      <w:r w:rsidRPr="0091287B">
        <w:rPr>
          <w:rFonts w:eastAsia="SimSun" w:cs="Times New Roman"/>
          <w:kern w:val="1"/>
          <w:lang w:val="ru-RU" w:eastAsia="zh-CN" w:bidi="hi-IN"/>
        </w:rPr>
        <w:t>«Детский сад общеразвивающего вида с приоритетным осуществлением деятельности по художественно-эстетическому развитию детей № 61 «Золотой ключик»</w:t>
      </w:r>
    </w:p>
    <w:p w:rsidR="0091287B" w:rsidRPr="0091287B" w:rsidRDefault="0091287B" w:rsidP="0091287B">
      <w:pPr>
        <w:widowControl/>
        <w:autoSpaceDN/>
        <w:jc w:val="center"/>
        <w:rPr>
          <w:rFonts w:eastAsia="SimSun" w:cs="Times New Roman"/>
          <w:kern w:val="1"/>
          <w:lang w:val="ru-RU" w:eastAsia="zh-CN" w:bidi="hi-IN"/>
        </w:rPr>
      </w:pPr>
      <w:r w:rsidRPr="0091287B">
        <w:rPr>
          <w:rFonts w:eastAsia="SimSun" w:cs="Times New Roman"/>
          <w:kern w:val="1"/>
          <w:lang w:val="ru-RU" w:eastAsia="zh-CN" w:bidi="hi-IN"/>
        </w:rPr>
        <w:t>(МДОУ «Детский сад № 61»)</w:t>
      </w:r>
    </w:p>
    <w:p w:rsidR="000474EF" w:rsidRDefault="000474EF" w:rsidP="000474EF">
      <w:pPr>
        <w:pStyle w:val="Standard"/>
        <w:jc w:val="center"/>
        <w:rPr>
          <w:lang w:val="ru-RU"/>
        </w:rPr>
      </w:pPr>
    </w:p>
    <w:p w:rsidR="000474EF" w:rsidRDefault="000474EF" w:rsidP="000474EF">
      <w:pPr>
        <w:pStyle w:val="Standard"/>
        <w:rPr>
          <w:lang w:val="ru-RU"/>
        </w:rPr>
      </w:pPr>
    </w:p>
    <w:p w:rsidR="000474EF" w:rsidRDefault="000474EF" w:rsidP="000474EF">
      <w:pPr>
        <w:pStyle w:val="Standard"/>
        <w:rPr>
          <w:sz w:val="56"/>
          <w:szCs w:val="56"/>
          <w:lang w:val="ru-RU"/>
        </w:rPr>
      </w:pPr>
    </w:p>
    <w:p w:rsidR="000474EF" w:rsidRDefault="000474EF" w:rsidP="000474EF">
      <w:pPr>
        <w:pStyle w:val="Standard"/>
        <w:rPr>
          <w:sz w:val="56"/>
          <w:szCs w:val="56"/>
          <w:lang w:val="ru-RU"/>
        </w:rPr>
      </w:pPr>
    </w:p>
    <w:p w:rsidR="000474EF" w:rsidRDefault="000474EF" w:rsidP="000474EF">
      <w:pPr>
        <w:pStyle w:val="Standard"/>
        <w:rPr>
          <w:sz w:val="56"/>
          <w:szCs w:val="56"/>
          <w:lang w:val="ru-RU"/>
        </w:rPr>
      </w:pPr>
    </w:p>
    <w:p w:rsidR="000474EF" w:rsidRPr="00FF5699" w:rsidRDefault="000474EF" w:rsidP="000474EF">
      <w:pPr>
        <w:pStyle w:val="Standard"/>
        <w:jc w:val="center"/>
        <w:rPr>
          <w:b/>
          <w:sz w:val="40"/>
          <w:szCs w:val="40"/>
          <w:lang w:val="ru-RU"/>
        </w:rPr>
      </w:pPr>
      <w:r w:rsidRPr="00FF5699">
        <w:rPr>
          <w:b/>
          <w:sz w:val="40"/>
          <w:szCs w:val="40"/>
          <w:lang w:val="ru-RU"/>
        </w:rPr>
        <w:t>Выращивание герани (пеларгонии)</w:t>
      </w:r>
    </w:p>
    <w:p w:rsidR="000474EF" w:rsidRPr="00FF5699" w:rsidRDefault="000474EF" w:rsidP="000474EF">
      <w:pPr>
        <w:pStyle w:val="Standard"/>
        <w:jc w:val="center"/>
        <w:rPr>
          <w:b/>
          <w:sz w:val="40"/>
          <w:szCs w:val="40"/>
          <w:lang w:val="ru-RU"/>
        </w:rPr>
      </w:pPr>
      <w:r w:rsidRPr="00FF5699">
        <w:rPr>
          <w:b/>
          <w:sz w:val="40"/>
          <w:szCs w:val="40"/>
          <w:lang w:val="ru-RU"/>
        </w:rPr>
        <w:t xml:space="preserve"> на подоконнике группового помещения   </w:t>
      </w:r>
    </w:p>
    <w:p w:rsidR="000474EF" w:rsidRDefault="000474EF" w:rsidP="000474EF">
      <w:pPr>
        <w:pStyle w:val="Standard"/>
        <w:jc w:val="center"/>
        <w:rPr>
          <w:b/>
          <w:sz w:val="72"/>
          <w:szCs w:val="7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72"/>
          <w:szCs w:val="7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72"/>
          <w:szCs w:val="72"/>
          <w:lang w:val="ru-RU"/>
        </w:rPr>
      </w:pPr>
    </w:p>
    <w:p w:rsidR="000474EF" w:rsidRDefault="00041A81" w:rsidP="000474EF">
      <w:pPr>
        <w:pStyle w:val="Standard"/>
        <w:tabs>
          <w:tab w:val="left" w:pos="5670"/>
        </w:tabs>
        <w:jc w:val="right"/>
        <w:rPr>
          <w:b/>
          <w:sz w:val="32"/>
          <w:szCs w:val="32"/>
          <w:lang w:val="ru-RU"/>
        </w:rPr>
      </w:pPr>
      <w:proofErr w:type="spellStart"/>
      <w:r>
        <w:rPr>
          <w:b/>
          <w:sz w:val="32"/>
          <w:szCs w:val="32"/>
          <w:lang w:val="ru-RU"/>
        </w:rPr>
        <w:t>Мелкумян</w:t>
      </w:r>
      <w:proofErr w:type="spellEnd"/>
      <w:r>
        <w:rPr>
          <w:b/>
          <w:sz w:val="32"/>
          <w:szCs w:val="32"/>
          <w:lang w:val="ru-RU"/>
        </w:rPr>
        <w:t xml:space="preserve"> Арт</w:t>
      </w:r>
      <w:r w:rsidRPr="00041A81">
        <w:rPr>
          <w:rStyle w:val="c6"/>
          <w:rFonts w:cs="Times New Roman"/>
          <w:b/>
          <w:sz w:val="32"/>
          <w:szCs w:val="32"/>
        </w:rPr>
        <w:t>ё</w:t>
      </w:r>
      <w:r w:rsidR="000474EF" w:rsidRPr="00041A81">
        <w:rPr>
          <w:b/>
          <w:sz w:val="32"/>
          <w:szCs w:val="32"/>
          <w:lang w:val="ru-RU"/>
        </w:rPr>
        <w:t>м</w:t>
      </w:r>
    </w:p>
    <w:p w:rsidR="000474EF" w:rsidRDefault="000474EF" w:rsidP="000474EF">
      <w:pPr>
        <w:pStyle w:val="Standard"/>
        <w:jc w:val="right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воспитанник группы </w:t>
      </w:r>
    </w:p>
    <w:p w:rsidR="000474EF" w:rsidRDefault="000474EF" w:rsidP="000474EF">
      <w:pPr>
        <w:pStyle w:val="Standard"/>
        <w:jc w:val="right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Петрова Наталья Александровна,</w:t>
      </w:r>
    </w:p>
    <w:p w:rsidR="000474EF" w:rsidRDefault="000474EF" w:rsidP="000474EF">
      <w:pPr>
        <w:pStyle w:val="Standard"/>
        <w:jc w:val="right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воспитатель группы</w:t>
      </w:r>
    </w:p>
    <w:p w:rsidR="000474EF" w:rsidRDefault="000474EF" w:rsidP="000474EF">
      <w:pPr>
        <w:pStyle w:val="Standard"/>
        <w:jc w:val="right"/>
        <w:rPr>
          <w:b/>
          <w:sz w:val="72"/>
          <w:szCs w:val="72"/>
          <w:lang w:val="ru-RU"/>
        </w:rPr>
      </w:pPr>
      <w:r>
        <w:rPr>
          <w:b/>
          <w:sz w:val="72"/>
          <w:szCs w:val="72"/>
          <w:lang w:val="ru-RU"/>
        </w:rPr>
        <w:t xml:space="preserve">  </w:t>
      </w: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Петрозаводск</w:t>
      </w:r>
    </w:p>
    <w:p w:rsidR="000474EF" w:rsidRDefault="000474EF" w:rsidP="000474EF">
      <w:pPr>
        <w:pStyle w:val="Standard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2024-2025</w:t>
      </w:r>
    </w:p>
    <w:p w:rsidR="00FF5699" w:rsidRDefault="00FF5699" w:rsidP="00043D86">
      <w:pPr>
        <w:pStyle w:val="Standard"/>
        <w:jc w:val="center"/>
        <w:rPr>
          <w:b/>
          <w:sz w:val="28"/>
          <w:szCs w:val="28"/>
          <w:lang w:val="ru-RU"/>
        </w:rPr>
      </w:pPr>
    </w:p>
    <w:p w:rsidR="00043D86" w:rsidRPr="00043D86" w:rsidRDefault="00043D86" w:rsidP="00043D86">
      <w:pPr>
        <w:pStyle w:val="Standard"/>
        <w:jc w:val="center"/>
        <w:rPr>
          <w:b/>
          <w:sz w:val="28"/>
          <w:szCs w:val="28"/>
          <w:lang w:val="ru-RU"/>
        </w:rPr>
      </w:pPr>
      <w:r w:rsidRPr="00043D86">
        <w:rPr>
          <w:b/>
          <w:sz w:val="28"/>
          <w:szCs w:val="28"/>
          <w:lang w:val="ru-RU"/>
        </w:rPr>
        <w:t>Содержание:</w:t>
      </w:r>
    </w:p>
    <w:p w:rsidR="00043D86" w:rsidRPr="00043D86" w:rsidRDefault="00043D86" w:rsidP="00043D86">
      <w:pPr>
        <w:pStyle w:val="Standard"/>
        <w:rPr>
          <w:sz w:val="28"/>
          <w:szCs w:val="28"/>
          <w:lang w:val="ru-RU"/>
        </w:rPr>
      </w:pPr>
    </w:p>
    <w:p w:rsidR="00043D86" w:rsidRPr="00043D86" w:rsidRDefault="00DB5D77" w:rsidP="00043D86">
      <w:pPr>
        <w:pStyle w:val="Standard"/>
        <w:numPr>
          <w:ilvl w:val="0"/>
          <w:numId w:val="2"/>
        </w:numPr>
        <w:textAlignment w:val="baseline"/>
        <w:rPr>
          <w:sz w:val="28"/>
          <w:szCs w:val="28"/>
          <w:lang w:val="ru-RU"/>
        </w:rPr>
      </w:pPr>
      <w:bookmarkStart w:id="0" w:name="_GoBack"/>
      <w:r>
        <w:rPr>
          <w:sz w:val="28"/>
          <w:szCs w:val="28"/>
          <w:lang w:val="ru-RU"/>
        </w:rPr>
        <w:t>Введение ................................................................................................</w:t>
      </w:r>
      <w:r w:rsidR="00043D86" w:rsidRPr="00043D86">
        <w:rPr>
          <w:sz w:val="28"/>
          <w:szCs w:val="28"/>
          <w:lang w:val="ru-RU"/>
        </w:rPr>
        <w:t>3</w:t>
      </w:r>
    </w:p>
    <w:p w:rsidR="00043D86" w:rsidRPr="00043D86" w:rsidRDefault="00C0602E" w:rsidP="00043D86">
      <w:pPr>
        <w:pStyle w:val="Standard"/>
        <w:numPr>
          <w:ilvl w:val="0"/>
          <w:numId w:val="2"/>
        </w:numPr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1</w:t>
      </w:r>
      <w:r w:rsidR="00043D86" w:rsidRPr="00043D86">
        <w:rPr>
          <w:sz w:val="28"/>
          <w:szCs w:val="28"/>
          <w:lang w:val="ru-RU"/>
        </w:rPr>
        <w:t xml:space="preserve">. </w:t>
      </w:r>
      <w:r w:rsidR="00DB5D77">
        <w:rPr>
          <w:sz w:val="28"/>
          <w:szCs w:val="28"/>
          <w:lang w:val="ru-RU"/>
        </w:rPr>
        <w:t>Исторические данные о герани .............................................</w:t>
      </w:r>
      <w:r w:rsidR="00043D86" w:rsidRPr="00043D86">
        <w:rPr>
          <w:sz w:val="28"/>
          <w:szCs w:val="28"/>
          <w:lang w:val="ru-RU"/>
        </w:rPr>
        <w:t>4</w:t>
      </w:r>
    </w:p>
    <w:p w:rsidR="00043D86" w:rsidRDefault="00C0602E" w:rsidP="00043D86">
      <w:pPr>
        <w:pStyle w:val="Standard"/>
        <w:numPr>
          <w:ilvl w:val="0"/>
          <w:numId w:val="2"/>
        </w:numPr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2. </w:t>
      </w:r>
      <w:r w:rsidR="00C11034">
        <w:rPr>
          <w:sz w:val="28"/>
          <w:szCs w:val="28"/>
          <w:lang w:val="ru-RU"/>
        </w:rPr>
        <w:t>Разновидности герани ............................................................</w:t>
      </w:r>
      <w:r w:rsidR="00043D86" w:rsidRPr="00043D86">
        <w:rPr>
          <w:sz w:val="28"/>
          <w:szCs w:val="28"/>
          <w:lang w:val="ru-RU"/>
        </w:rPr>
        <w:t>5</w:t>
      </w:r>
    </w:p>
    <w:p w:rsidR="00C0602E" w:rsidRPr="00432BA1" w:rsidRDefault="00C0602E" w:rsidP="00043D86">
      <w:pPr>
        <w:pStyle w:val="Standard"/>
        <w:numPr>
          <w:ilvl w:val="0"/>
          <w:numId w:val="2"/>
        </w:numPr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3.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Лекарственные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свойства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цветка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.............................................</w:t>
      </w:r>
      <w:bookmarkEnd w:id="0"/>
      <w:r>
        <w:rPr>
          <w:color w:val="000000"/>
          <w:sz w:val="28"/>
          <w:szCs w:val="28"/>
          <w:shd w:val="clear" w:color="auto" w:fill="FFFFFF"/>
          <w:lang w:val="ru-RU"/>
        </w:rPr>
        <w:t>7</w:t>
      </w:r>
    </w:p>
    <w:p w:rsidR="00432BA1" w:rsidRDefault="00432BA1" w:rsidP="00043D86">
      <w:pPr>
        <w:pStyle w:val="Standard"/>
        <w:numPr>
          <w:ilvl w:val="0"/>
          <w:numId w:val="2"/>
        </w:numPr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4.</w:t>
      </w:r>
      <w:r w:rsidRPr="00AF18A3">
        <w:rPr>
          <w:sz w:val="28"/>
          <w:szCs w:val="28"/>
          <w:lang w:val="ru-RU"/>
        </w:rPr>
        <w:t xml:space="preserve"> Апробация технологи</w:t>
      </w:r>
      <w:r>
        <w:rPr>
          <w:sz w:val="28"/>
          <w:szCs w:val="28"/>
          <w:lang w:val="ru-RU"/>
        </w:rPr>
        <w:t>и выращиван</w:t>
      </w:r>
      <w:r w:rsidR="00A70007">
        <w:rPr>
          <w:sz w:val="28"/>
          <w:szCs w:val="28"/>
          <w:lang w:val="ru-RU"/>
        </w:rPr>
        <w:t>ия герани ....................</w:t>
      </w:r>
      <w:r w:rsidR="00041A81">
        <w:rPr>
          <w:sz w:val="28"/>
          <w:szCs w:val="28"/>
          <w:lang w:val="ru-RU"/>
        </w:rPr>
        <w:t>. 8</w:t>
      </w:r>
    </w:p>
    <w:p w:rsidR="00041A81" w:rsidRPr="00043D86" w:rsidRDefault="00041A81" w:rsidP="00043D86">
      <w:pPr>
        <w:pStyle w:val="Standard"/>
        <w:numPr>
          <w:ilvl w:val="0"/>
          <w:numId w:val="2"/>
        </w:numPr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Заключение ............................................................................................ 12</w:t>
      </w:r>
    </w:p>
    <w:p w:rsidR="00043D86" w:rsidRPr="00A70007" w:rsidRDefault="00043D86" w:rsidP="00A70007">
      <w:pPr>
        <w:pStyle w:val="Standard"/>
        <w:numPr>
          <w:ilvl w:val="0"/>
          <w:numId w:val="2"/>
        </w:numPr>
        <w:textAlignment w:val="baseline"/>
        <w:rPr>
          <w:sz w:val="28"/>
          <w:szCs w:val="28"/>
          <w:lang w:val="ru-RU"/>
        </w:rPr>
      </w:pPr>
      <w:r w:rsidRPr="00043D86">
        <w:rPr>
          <w:sz w:val="28"/>
          <w:szCs w:val="28"/>
          <w:lang w:val="ru-RU"/>
        </w:rPr>
        <w:t>Ресурсы и литератур</w:t>
      </w:r>
      <w:r w:rsidR="00A70007">
        <w:rPr>
          <w:sz w:val="28"/>
          <w:szCs w:val="28"/>
          <w:lang w:val="ru-RU"/>
        </w:rPr>
        <w:t>ы ...........................................................................13</w:t>
      </w:r>
    </w:p>
    <w:p w:rsidR="00043D86" w:rsidRDefault="00043D86" w:rsidP="00043D86">
      <w:pPr>
        <w:pStyle w:val="ad"/>
        <w:jc w:val="center"/>
        <w:rPr>
          <w:rStyle w:val="c52"/>
          <w:rFonts w:cs="Times New Roman"/>
          <w:b/>
          <w:bCs/>
          <w:color w:val="000000"/>
          <w:sz w:val="28"/>
          <w:szCs w:val="28"/>
          <w:lang w:val="ru-RU"/>
        </w:rPr>
      </w:pPr>
      <w:r w:rsidRPr="00043D86">
        <w:rPr>
          <w:sz w:val="28"/>
          <w:szCs w:val="28"/>
          <w:lang w:val="ru-RU"/>
        </w:rPr>
        <w:br w:type="page"/>
      </w:r>
      <w:proofErr w:type="spellStart"/>
      <w:r w:rsidRPr="00043D86">
        <w:rPr>
          <w:rStyle w:val="c52"/>
          <w:rFonts w:cs="Times New Roman"/>
          <w:b/>
          <w:bCs/>
          <w:color w:val="000000"/>
          <w:sz w:val="28"/>
          <w:szCs w:val="28"/>
        </w:rPr>
        <w:lastRenderedPageBreak/>
        <w:t>Введение</w:t>
      </w:r>
      <w:proofErr w:type="spellEnd"/>
    </w:p>
    <w:p w:rsidR="00043D86" w:rsidRPr="00043D86" w:rsidRDefault="00043D86" w:rsidP="00043D86">
      <w:pPr>
        <w:pStyle w:val="ad"/>
        <w:jc w:val="center"/>
        <w:rPr>
          <w:rStyle w:val="c52"/>
          <w:rFonts w:cs="Times New Roman"/>
          <w:b/>
          <w:bCs/>
          <w:color w:val="000000"/>
          <w:sz w:val="28"/>
          <w:szCs w:val="28"/>
          <w:lang w:val="ru-RU"/>
        </w:rPr>
      </w:pPr>
    </w:p>
    <w:p w:rsidR="00043D86" w:rsidRPr="00043D86" w:rsidRDefault="00043D86" w:rsidP="00043D86">
      <w:pPr>
        <w:pStyle w:val="ad"/>
        <w:jc w:val="both"/>
        <w:rPr>
          <w:rStyle w:val="c7"/>
          <w:rFonts w:cs="Times New Roman"/>
          <w:color w:val="122100"/>
          <w:sz w:val="28"/>
          <w:szCs w:val="28"/>
          <w:lang w:val="ru-RU"/>
        </w:rPr>
      </w:pPr>
      <w:r w:rsidRPr="00043D86">
        <w:rPr>
          <w:rStyle w:val="c52"/>
          <w:rFonts w:cs="Times New Roman"/>
          <w:b/>
          <w:bCs/>
          <w:color w:val="000000"/>
          <w:sz w:val="28"/>
          <w:szCs w:val="28"/>
          <w:lang w:val="ru-RU"/>
        </w:rPr>
        <w:tab/>
      </w:r>
      <w:r w:rsidRPr="00043D86">
        <w:rPr>
          <w:rFonts w:cs="Times New Roman"/>
          <w:sz w:val="28"/>
          <w:szCs w:val="28"/>
          <w:lang w:val="ru-RU"/>
        </w:rPr>
        <w:t xml:space="preserve">В северных условиях сложно цветы в открытом грунте. У нас </w:t>
      </w:r>
      <w:r w:rsidR="0091287B">
        <w:rPr>
          <w:rFonts w:cs="Times New Roman"/>
          <w:sz w:val="28"/>
          <w:szCs w:val="28"/>
          <w:lang w:val="ru-RU"/>
        </w:rPr>
        <w:t>в</w:t>
      </w:r>
      <w:r w:rsidRPr="00043D86">
        <w:rPr>
          <w:rFonts w:cs="Times New Roman"/>
          <w:sz w:val="28"/>
          <w:szCs w:val="28"/>
          <w:lang w:val="ru-RU"/>
        </w:rPr>
        <w:t xml:space="preserve"> Карелии очень короткое лето. Чаще всего оно холодное и дождливое. </w:t>
      </w:r>
      <w:r w:rsidRPr="00043D86">
        <w:rPr>
          <w:rStyle w:val="c7"/>
          <w:rFonts w:cs="Times New Roman"/>
          <w:color w:val="122100"/>
          <w:sz w:val="28"/>
          <w:szCs w:val="28"/>
          <w:lang w:val="ru-RU"/>
        </w:rPr>
        <w:t>Поэтому, м</w:t>
      </w:r>
      <w:proofErr w:type="spellStart"/>
      <w:r w:rsidR="0091287B">
        <w:rPr>
          <w:rStyle w:val="c7"/>
          <w:rFonts w:cs="Times New Roman"/>
          <w:color w:val="122100"/>
          <w:sz w:val="28"/>
          <w:szCs w:val="28"/>
        </w:rPr>
        <w:t>ногие</w:t>
      </w:r>
      <w:proofErr w:type="spellEnd"/>
      <w:r w:rsidR="0091287B">
        <w:rPr>
          <w:rStyle w:val="c7"/>
          <w:rFonts w:cs="Times New Roman"/>
          <w:color w:val="122100"/>
          <w:sz w:val="28"/>
          <w:szCs w:val="28"/>
        </w:rPr>
        <w:t xml:space="preserve"> </w:t>
      </w:r>
      <w:proofErr w:type="spellStart"/>
      <w:r w:rsidR="0091287B">
        <w:rPr>
          <w:rStyle w:val="c7"/>
          <w:rFonts w:cs="Times New Roman"/>
          <w:color w:val="122100"/>
          <w:sz w:val="28"/>
          <w:szCs w:val="28"/>
        </w:rPr>
        <w:t>люди</w:t>
      </w:r>
      <w:proofErr w:type="spellEnd"/>
      <w:r w:rsidR="0091287B">
        <w:rPr>
          <w:rStyle w:val="c7"/>
          <w:rFonts w:cs="Times New Roman"/>
          <w:color w:val="122100"/>
          <w:sz w:val="28"/>
          <w:szCs w:val="28"/>
        </w:rPr>
        <w:t xml:space="preserve"> </w:t>
      </w:r>
      <w:proofErr w:type="spellStart"/>
      <w:r w:rsidR="0091287B">
        <w:rPr>
          <w:rStyle w:val="c7"/>
          <w:rFonts w:cs="Times New Roman"/>
          <w:color w:val="122100"/>
          <w:sz w:val="28"/>
          <w:szCs w:val="28"/>
        </w:rPr>
        <w:t>выращивают</w:t>
      </w:r>
      <w:proofErr w:type="spellEnd"/>
      <w:r w:rsidRPr="00043D86">
        <w:rPr>
          <w:rStyle w:val="c7"/>
          <w:rFonts w:cs="Times New Roman"/>
          <w:color w:val="122100"/>
          <w:sz w:val="28"/>
          <w:szCs w:val="28"/>
          <w:lang w:val="ru-RU"/>
        </w:rPr>
        <w:t xml:space="preserve"> цветы в домашних условиях. </w:t>
      </w:r>
      <w:proofErr w:type="spellStart"/>
      <w:r w:rsidRPr="00043D86">
        <w:rPr>
          <w:rStyle w:val="c7"/>
          <w:rFonts w:cs="Times New Roman"/>
          <w:color w:val="122100"/>
          <w:sz w:val="28"/>
          <w:szCs w:val="28"/>
        </w:rPr>
        <w:t>Ведь</w:t>
      </w:r>
      <w:proofErr w:type="spellEnd"/>
      <w:r w:rsidRPr="00043D86">
        <w:rPr>
          <w:rStyle w:val="c7"/>
          <w:rFonts w:cs="Times New Roman"/>
          <w:color w:val="122100"/>
          <w:sz w:val="28"/>
          <w:szCs w:val="28"/>
        </w:rPr>
        <w:t xml:space="preserve"> </w:t>
      </w:r>
      <w:proofErr w:type="spellStart"/>
      <w:r w:rsidRPr="00043D86">
        <w:rPr>
          <w:rStyle w:val="c7"/>
          <w:rFonts w:cs="Times New Roman"/>
          <w:color w:val="122100"/>
          <w:sz w:val="28"/>
          <w:szCs w:val="28"/>
        </w:rPr>
        <w:t>растения</w:t>
      </w:r>
      <w:proofErr w:type="spellEnd"/>
      <w:r w:rsidRPr="00043D86">
        <w:rPr>
          <w:rStyle w:val="c7"/>
          <w:rFonts w:cs="Times New Roman"/>
          <w:color w:val="122100"/>
          <w:sz w:val="28"/>
          <w:szCs w:val="28"/>
        </w:rPr>
        <w:t xml:space="preserve"> </w:t>
      </w:r>
      <w:proofErr w:type="spellStart"/>
      <w:r w:rsidRPr="00043D86">
        <w:rPr>
          <w:rStyle w:val="c7"/>
          <w:rFonts w:cs="Times New Roman"/>
          <w:color w:val="122100"/>
          <w:sz w:val="28"/>
          <w:szCs w:val="28"/>
        </w:rPr>
        <w:t>живые</w:t>
      </w:r>
      <w:proofErr w:type="spellEnd"/>
      <w:r w:rsidRPr="00043D86">
        <w:rPr>
          <w:rStyle w:val="c7"/>
          <w:rFonts w:cs="Times New Roman"/>
          <w:color w:val="122100"/>
          <w:sz w:val="28"/>
          <w:szCs w:val="28"/>
        </w:rPr>
        <w:t xml:space="preserve">, </w:t>
      </w:r>
      <w:proofErr w:type="spellStart"/>
      <w:r w:rsidRPr="00043D86">
        <w:rPr>
          <w:rStyle w:val="c7"/>
          <w:rFonts w:cs="Times New Roman"/>
          <w:color w:val="122100"/>
          <w:sz w:val="28"/>
          <w:szCs w:val="28"/>
        </w:rPr>
        <w:t>они</w:t>
      </w:r>
      <w:proofErr w:type="spellEnd"/>
      <w:r w:rsidRPr="00043D86">
        <w:rPr>
          <w:rStyle w:val="c7"/>
          <w:rFonts w:cs="Times New Roman"/>
          <w:color w:val="122100"/>
          <w:sz w:val="28"/>
          <w:szCs w:val="28"/>
        </w:rPr>
        <w:t xml:space="preserve"> </w:t>
      </w:r>
      <w:r w:rsidRPr="00043D86">
        <w:rPr>
          <w:rStyle w:val="c7"/>
          <w:rFonts w:cs="Times New Roman"/>
          <w:color w:val="122100"/>
          <w:sz w:val="28"/>
          <w:szCs w:val="28"/>
          <w:lang w:val="ru-RU"/>
        </w:rPr>
        <w:t xml:space="preserve">приносят радость. </w:t>
      </w:r>
    </w:p>
    <w:p w:rsidR="00043D86" w:rsidRDefault="00043D86" w:rsidP="00043D86">
      <w:pPr>
        <w:pStyle w:val="ad"/>
        <w:jc w:val="both"/>
        <w:rPr>
          <w:rFonts w:cs="Times New Roman"/>
          <w:sz w:val="28"/>
          <w:szCs w:val="28"/>
          <w:shd w:val="clear" w:color="auto" w:fill="FFFFFF"/>
          <w:lang w:val="ru-RU"/>
        </w:rPr>
      </w:pPr>
      <w:r w:rsidRPr="00043D86">
        <w:rPr>
          <w:rStyle w:val="c7"/>
          <w:rFonts w:cs="Times New Roman"/>
          <w:color w:val="122100"/>
          <w:sz w:val="28"/>
          <w:szCs w:val="28"/>
          <w:lang w:val="ru-RU"/>
        </w:rPr>
        <w:tab/>
      </w:r>
      <w:proofErr w:type="spellStart"/>
      <w:r w:rsidRPr="00043D86">
        <w:rPr>
          <w:rFonts w:cs="Times New Roman"/>
          <w:sz w:val="28"/>
          <w:szCs w:val="28"/>
          <w:shd w:val="clear" w:color="auto" w:fill="FFFFFF"/>
        </w:rPr>
        <w:t>Мы</w:t>
      </w:r>
      <w:proofErr w:type="spellEnd"/>
      <w:r w:rsidRPr="00043D86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3D86">
        <w:rPr>
          <w:rFonts w:cs="Times New Roman"/>
          <w:sz w:val="28"/>
          <w:szCs w:val="28"/>
          <w:shd w:val="clear" w:color="auto" w:fill="FFFFFF"/>
        </w:rPr>
        <w:t>решили</w:t>
      </w:r>
      <w:proofErr w:type="spellEnd"/>
      <w:r w:rsidRPr="00043D86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  <w:lang w:val="ru-RU"/>
        </w:rPr>
        <w:t>верастить</w:t>
      </w:r>
      <w:proofErr w:type="spellEnd"/>
      <w:r>
        <w:rPr>
          <w:rFonts w:cs="Times New Roman"/>
          <w:sz w:val="28"/>
          <w:szCs w:val="28"/>
          <w:shd w:val="clear" w:color="auto" w:fill="FFFFFF"/>
          <w:lang w:val="ru-RU"/>
        </w:rPr>
        <w:t xml:space="preserve"> герань в условиях группового помещения и больше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узнать</w:t>
      </w:r>
      <w:proofErr w:type="spellEnd"/>
      <w:r>
        <w:rPr>
          <w:rFonts w:cs="Times New Roman"/>
          <w:sz w:val="28"/>
          <w:szCs w:val="28"/>
          <w:shd w:val="clear" w:color="auto" w:fill="FFFFFF"/>
          <w:lang w:val="ru-RU"/>
        </w:rPr>
        <w:t xml:space="preserve"> об этих цветах: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откуда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родом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как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появились</w:t>
      </w:r>
      <w:proofErr w:type="spellEnd"/>
      <w:r>
        <w:rPr>
          <w:rFonts w:cs="Times New Roman"/>
          <w:sz w:val="28"/>
          <w:szCs w:val="28"/>
          <w:shd w:val="clear" w:color="auto" w:fill="FFFFFF"/>
          <w:lang w:val="ru-RU"/>
        </w:rPr>
        <w:t xml:space="preserve"> в России</w:t>
      </w:r>
      <w:r w:rsidRPr="00043D86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43D86">
        <w:rPr>
          <w:rFonts w:cs="Times New Roman"/>
          <w:sz w:val="28"/>
          <w:szCs w:val="28"/>
          <w:shd w:val="clear" w:color="auto" w:fill="FFFFFF"/>
        </w:rPr>
        <w:t>какими</w:t>
      </w:r>
      <w:proofErr w:type="spellEnd"/>
      <w:r w:rsidRPr="00043D86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3D86">
        <w:rPr>
          <w:rFonts w:cs="Times New Roman"/>
          <w:sz w:val="28"/>
          <w:szCs w:val="28"/>
          <w:shd w:val="clear" w:color="auto" w:fill="FFFFFF"/>
        </w:rPr>
        <w:t>полезными</w:t>
      </w:r>
      <w:proofErr w:type="spellEnd"/>
      <w:r w:rsidRPr="00043D86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3D86">
        <w:rPr>
          <w:rFonts w:cs="Times New Roman"/>
          <w:sz w:val="28"/>
          <w:szCs w:val="28"/>
          <w:shd w:val="clear" w:color="auto" w:fill="FFFFFF"/>
        </w:rPr>
        <w:t>свойствами</w:t>
      </w:r>
      <w:proofErr w:type="spellEnd"/>
      <w:r w:rsidRPr="00043D86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43D86">
        <w:rPr>
          <w:rFonts w:cs="Times New Roman"/>
          <w:sz w:val="28"/>
          <w:szCs w:val="28"/>
          <w:shd w:val="clear" w:color="auto" w:fill="FFFFFF"/>
        </w:rPr>
        <w:t>обладают</w:t>
      </w:r>
      <w:proofErr w:type="spellEnd"/>
      <w:r w:rsidRPr="00043D86">
        <w:rPr>
          <w:rFonts w:cs="Times New Roman"/>
          <w:sz w:val="28"/>
          <w:szCs w:val="28"/>
          <w:shd w:val="clear" w:color="auto" w:fill="FFFFFF"/>
        </w:rPr>
        <w:t>.</w:t>
      </w:r>
    </w:p>
    <w:p w:rsidR="003D7D42" w:rsidRPr="003D7D42" w:rsidRDefault="003D7D42" w:rsidP="00043D86">
      <w:pPr>
        <w:pStyle w:val="ad"/>
        <w:jc w:val="both"/>
        <w:rPr>
          <w:rFonts w:cs="Times New Roman"/>
          <w:sz w:val="28"/>
          <w:szCs w:val="28"/>
          <w:shd w:val="clear" w:color="auto" w:fill="FFFFFF"/>
          <w:lang w:val="ru-RU"/>
        </w:rPr>
      </w:pPr>
    </w:p>
    <w:p w:rsidR="003D7D42" w:rsidRPr="003D7D42" w:rsidRDefault="00043D86" w:rsidP="0091287B">
      <w:pPr>
        <w:pStyle w:val="ad"/>
        <w:jc w:val="both"/>
        <w:rPr>
          <w:rFonts w:cs="Times New Roman"/>
          <w:b/>
          <w:sz w:val="28"/>
          <w:szCs w:val="28"/>
          <w:lang w:val="ru-RU"/>
        </w:rPr>
      </w:pPr>
      <w:r w:rsidRPr="003D7D42">
        <w:rPr>
          <w:rFonts w:cs="Times New Roman"/>
          <w:b/>
          <w:sz w:val="28"/>
          <w:szCs w:val="28"/>
          <w:lang w:val="ru-RU"/>
        </w:rPr>
        <w:t>Объект исследования</w:t>
      </w:r>
      <w:r w:rsidR="003D7D42" w:rsidRPr="003D7D42">
        <w:rPr>
          <w:rFonts w:cs="Times New Roman"/>
          <w:b/>
          <w:sz w:val="28"/>
          <w:szCs w:val="28"/>
          <w:lang w:val="ru-RU"/>
        </w:rPr>
        <w:t xml:space="preserve">:     </w:t>
      </w:r>
    </w:p>
    <w:p w:rsidR="00043D86" w:rsidRPr="003D7D42" w:rsidRDefault="003D7D42" w:rsidP="0091287B">
      <w:pPr>
        <w:pStyle w:val="ad"/>
        <w:jc w:val="both"/>
        <w:rPr>
          <w:rFonts w:cs="Times New Roman"/>
          <w:sz w:val="28"/>
          <w:szCs w:val="28"/>
          <w:lang w:val="ru-RU"/>
        </w:rPr>
      </w:pPr>
      <w:r w:rsidRPr="003D7D42">
        <w:rPr>
          <w:rFonts w:cs="Times New Roman"/>
          <w:sz w:val="28"/>
          <w:szCs w:val="28"/>
          <w:lang w:val="ru-RU"/>
        </w:rPr>
        <w:t>В</w:t>
      </w:r>
      <w:proofErr w:type="spellStart"/>
      <w:r w:rsidRPr="003D7D42">
        <w:rPr>
          <w:rFonts w:cs="Times New Roman"/>
          <w:sz w:val="28"/>
          <w:szCs w:val="28"/>
          <w:shd w:val="clear" w:color="auto" w:fill="FFFFFF"/>
        </w:rPr>
        <w:t>ыращивание</w:t>
      </w:r>
      <w:proofErr w:type="spellEnd"/>
      <w:r w:rsidRPr="003D7D4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7D42">
        <w:rPr>
          <w:rFonts w:cs="Times New Roman"/>
          <w:sz w:val="28"/>
          <w:szCs w:val="28"/>
          <w:shd w:val="clear" w:color="auto" w:fill="FFFFFF"/>
        </w:rPr>
        <w:t>герани</w:t>
      </w:r>
      <w:proofErr w:type="spellEnd"/>
      <w:r w:rsidRPr="003D7D42">
        <w:rPr>
          <w:rFonts w:cs="Times New Roman"/>
          <w:sz w:val="28"/>
          <w:szCs w:val="28"/>
          <w:shd w:val="clear" w:color="auto" w:fill="FFFFFF"/>
          <w:lang w:val="ru-RU"/>
        </w:rPr>
        <w:t xml:space="preserve"> (пеларгонии)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D7D42">
        <w:rPr>
          <w:rFonts w:cs="Times New Roman"/>
          <w:sz w:val="28"/>
          <w:szCs w:val="28"/>
          <w:shd w:val="clear" w:color="auto" w:fill="FFFFFF"/>
        </w:rPr>
        <w:t>из</w:t>
      </w:r>
      <w:proofErr w:type="spellEnd"/>
      <w:r w:rsidRPr="003D7D4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7D42">
        <w:rPr>
          <w:rFonts w:cs="Times New Roman"/>
          <w:sz w:val="28"/>
          <w:szCs w:val="28"/>
          <w:shd w:val="clear" w:color="auto" w:fill="FFFFFF"/>
        </w:rPr>
        <w:t>семян</w:t>
      </w:r>
      <w:proofErr w:type="spellEnd"/>
      <w:r>
        <w:rPr>
          <w:rFonts w:cs="Times New Roman"/>
          <w:sz w:val="28"/>
          <w:szCs w:val="28"/>
          <w:lang w:val="ru-RU"/>
        </w:rPr>
        <w:t xml:space="preserve"> </w:t>
      </w:r>
      <w:r w:rsidR="00043D86" w:rsidRPr="003D7D42">
        <w:rPr>
          <w:rFonts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="00043D86" w:rsidRPr="003D7D42">
        <w:rPr>
          <w:rFonts w:cs="Times New Roman"/>
          <w:sz w:val="28"/>
          <w:szCs w:val="28"/>
          <w:shd w:val="clear" w:color="auto" w:fill="FFFFFF"/>
        </w:rPr>
        <w:t>комнатных</w:t>
      </w:r>
      <w:proofErr w:type="spellEnd"/>
      <w:r w:rsidR="00043D86" w:rsidRPr="003D7D4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43D86" w:rsidRPr="003D7D42">
        <w:rPr>
          <w:rFonts w:cs="Times New Roman"/>
          <w:sz w:val="28"/>
          <w:szCs w:val="28"/>
          <w:shd w:val="clear" w:color="auto" w:fill="FFFFFF"/>
        </w:rPr>
        <w:t>условиях</w:t>
      </w:r>
      <w:proofErr w:type="spellEnd"/>
      <w:r w:rsidR="00043D86" w:rsidRPr="003D7D42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3D7D42">
        <w:rPr>
          <w:rFonts w:cs="Times New Roman"/>
          <w:sz w:val="28"/>
          <w:szCs w:val="28"/>
          <w:lang w:val="ru-RU"/>
        </w:rPr>
        <w:t>на подоконнике группового помещения</w:t>
      </w:r>
      <w:r>
        <w:rPr>
          <w:rFonts w:cs="Times New Roman"/>
          <w:sz w:val="28"/>
          <w:szCs w:val="28"/>
          <w:lang w:val="ru-RU"/>
        </w:rPr>
        <w:t>.</w:t>
      </w:r>
      <w:r w:rsidR="00043D86" w:rsidRPr="003D7D42">
        <w:rPr>
          <w:rFonts w:cs="Times New Roman"/>
          <w:sz w:val="28"/>
          <w:szCs w:val="28"/>
          <w:lang w:val="ru-RU"/>
        </w:rPr>
        <w:t xml:space="preserve">         </w:t>
      </w:r>
    </w:p>
    <w:p w:rsidR="00043D86" w:rsidRPr="003D7D42" w:rsidRDefault="00043D86" w:rsidP="0091287B">
      <w:pPr>
        <w:pStyle w:val="ad"/>
        <w:jc w:val="both"/>
        <w:rPr>
          <w:rFonts w:cs="Times New Roman"/>
          <w:sz w:val="28"/>
          <w:szCs w:val="28"/>
        </w:rPr>
      </w:pPr>
    </w:p>
    <w:p w:rsidR="00043D86" w:rsidRPr="003D7D42" w:rsidRDefault="00043D86" w:rsidP="0091287B">
      <w:pPr>
        <w:pStyle w:val="ad"/>
        <w:jc w:val="both"/>
        <w:rPr>
          <w:rFonts w:cs="Times New Roman"/>
          <w:sz w:val="28"/>
          <w:szCs w:val="28"/>
        </w:rPr>
      </w:pPr>
      <w:proofErr w:type="spellStart"/>
      <w:r w:rsidRPr="003D7D42">
        <w:rPr>
          <w:rStyle w:val="10"/>
          <w:rFonts w:ascii="Times New Roman" w:eastAsia="Andale Sans UI" w:hAnsi="Times New Roman"/>
          <w:color w:val="000000"/>
        </w:rPr>
        <w:t>Предмет</w:t>
      </w:r>
      <w:proofErr w:type="spellEnd"/>
      <w:r w:rsidRPr="003D7D42">
        <w:rPr>
          <w:rStyle w:val="10"/>
          <w:rFonts w:ascii="Times New Roman" w:eastAsia="Andale Sans UI" w:hAnsi="Times New Roman"/>
          <w:color w:val="000000"/>
        </w:rPr>
        <w:t xml:space="preserve"> </w:t>
      </w:r>
      <w:proofErr w:type="spellStart"/>
      <w:r w:rsidRPr="003D7D42">
        <w:rPr>
          <w:rStyle w:val="10"/>
          <w:rFonts w:ascii="Times New Roman" w:eastAsia="Andale Sans UI" w:hAnsi="Times New Roman"/>
          <w:color w:val="000000"/>
        </w:rPr>
        <w:t>исследования</w:t>
      </w:r>
      <w:proofErr w:type="spellEnd"/>
      <w:r w:rsidR="003D7D42" w:rsidRPr="003D7D42">
        <w:rPr>
          <w:rFonts w:cs="Times New Roman"/>
          <w:sz w:val="28"/>
          <w:szCs w:val="28"/>
          <w:lang w:val="ru-RU"/>
        </w:rPr>
        <w:t>:</w:t>
      </w:r>
      <w:r w:rsidRPr="003D7D42">
        <w:rPr>
          <w:rFonts w:cs="Times New Roman"/>
          <w:sz w:val="28"/>
          <w:szCs w:val="28"/>
          <w:lang w:val="ru-RU"/>
        </w:rPr>
        <w:t xml:space="preserve"> </w:t>
      </w:r>
    </w:p>
    <w:p w:rsidR="00043D86" w:rsidRPr="003D7D42" w:rsidRDefault="00043D86" w:rsidP="0091287B">
      <w:pPr>
        <w:pStyle w:val="ad"/>
        <w:jc w:val="both"/>
        <w:rPr>
          <w:rFonts w:cs="Times New Roman"/>
          <w:sz w:val="28"/>
          <w:szCs w:val="28"/>
        </w:rPr>
      </w:pPr>
      <w:r w:rsidRPr="003D7D42">
        <w:rPr>
          <w:rFonts w:cs="Times New Roman"/>
          <w:sz w:val="28"/>
          <w:szCs w:val="28"/>
          <w:lang w:val="ru-RU"/>
        </w:rPr>
        <w:t>Технология</w:t>
      </w:r>
      <w:r w:rsidR="003D7D42" w:rsidRPr="003D7D42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</w:rPr>
        <w:t>выращивания</w:t>
      </w:r>
      <w:proofErr w:type="spellEnd"/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</w:rPr>
        <w:t xml:space="preserve"> </w:t>
      </w:r>
      <w:proofErr w:type="spellStart"/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</w:rPr>
        <w:t>герани</w:t>
      </w:r>
      <w:proofErr w:type="spellEnd"/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  <w:lang w:val="ru-RU"/>
        </w:rPr>
        <w:t xml:space="preserve"> </w:t>
      </w:r>
      <w:r w:rsidR="003D7D42" w:rsidRPr="003D7D42">
        <w:rPr>
          <w:rFonts w:cs="Times New Roman"/>
          <w:sz w:val="28"/>
          <w:szCs w:val="28"/>
          <w:shd w:val="clear" w:color="auto" w:fill="FFFFFF"/>
          <w:lang w:val="ru-RU"/>
        </w:rPr>
        <w:t>(пеларгонии)</w:t>
      </w:r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</w:rPr>
        <w:t xml:space="preserve"> </w:t>
      </w:r>
      <w:proofErr w:type="spellStart"/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</w:rPr>
        <w:t>из</w:t>
      </w:r>
      <w:proofErr w:type="spellEnd"/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</w:rPr>
        <w:t xml:space="preserve"> </w:t>
      </w:r>
      <w:proofErr w:type="spellStart"/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</w:rPr>
        <w:t>семян</w:t>
      </w:r>
      <w:proofErr w:type="spellEnd"/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</w:rPr>
        <w:t>.</w:t>
      </w:r>
    </w:p>
    <w:p w:rsidR="00043D86" w:rsidRPr="003D7D42" w:rsidRDefault="00043D86" w:rsidP="0091287B">
      <w:pPr>
        <w:pStyle w:val="ad"/>
        <w:jc w:val="both"/>
        <w:rPr>
          <w:rFonts w:cs="Times New Roman"/>
          <w:sz w:val="28"/>
          <w:szCs w:val="28"/>
        </w:rPr>
      </w:pPr>
    </w:p>
    <w:p w:rsidR="00043D86" w:rsidRPr="003D7D42" w:rsidRDefault="00043D86" w:rsidP="0091287B">
      <w:pPr>
        <w:pStyle w:val="ad"/>
        <w:jc w:val="both"/>
        <w:rPr>
          <w:rFonts w:cs="Times New Roman"/>
          <w:sz w:val="28"/>
          <w:szCs w:val="28"/>
        </w:rPr>
      </w:pPr>
      <w:proofErr w:type="spellStart"/>
      <w:r w:rsidRPr="003D7D42">
        <w:rPr>
          <w:rStyle w:val="10"/>
          <w:rFonts w:ascii="Times New Roman" w:eastAsia="Andale Sans UI" w:hAnsi="Times New Roman"/>
          <w:color w:val="000000"/>
        </w:rPr>
        <w:t>Цель</w:t>
      </w:r>
      <w:proofErr w:type="spellEnd"/>
      <w:r w:rsidRPr="003D7D42">
        <w:rPr>
          <w:rStyle w:val="10"/>
          <w:rFonts w:ascii="Times New Roman" w:eastAsia="Andale Sans UI" w:hAnsi="Times New Roman"/>
          <w:color w:val="000000"/>
        </w:rPr>
        <w:t xml:space="preserve"> </w:t>
      </w:r>
      <w:proofErr w:type="spellStart"/>
      <w:r w:rsidRPr="003D7D42">
        <w:rPr>
          <w:rStyle w:val="10"/>
          <w:rFonts w:ascii="Times New Roman" w:eastAsia="Andale Sans UI" w:hAnsi="Times New Roman"/>
          <w:color w:val="000000"/>
        </w:rPr>
        <w:t>исследования</w:t>
      </w:r>
      <w:proofErr w:type="spellEnd"/>
      <w:r w:rsidRPr="003D7D42">
        <w:rPr>
          <w:rFonts w:cs="Times New Roman"/>
          <w:sz w:val="28"/>
          <w:szCs w:val="28"/>
          <w:lang w:val="ru-RU"/>
        </w:rPr>
        <w:t>:</w:t>
      </w:r>
    </w:p>
    <w:p w:rsidR="00043D86" w:rsidRPr="003D7D42" w:rsidRDefault="00043D86" w:rsidP="0091287B">
      <w:pPr>
        <w:pStyle w:val="ad"/>
        <w:jc w:val="both"/>
        <w:rPr>
          <w:rFonts w:cs="Times New Roman"/>
          <w:sz w:val="28"/>
          <w:szCs w:val="28"/>
          <w:lang w:val="ru-RU"/>
        </w:rPr>
      </w:pPr>
      <w:r w:rsidRPr="003D7D42">
        <w:rPr>
          <w:rFonts w:cs="Times New Roman"/>
          <w:sz w:val="28"/>
          <w:szCs w:val="28"/>
          <w:lang w:val="ru-RU"/>
        </w:rPr>
        <w:t xml:space="preserve">Апробация технологии выращивания </w:t>
      </w:r>
      <w:proofErr w:type="spellStart"/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</w:rPr>
        <w:t>герани</w:t>
      </w:r>
      <w:proofErr w:type="spellEnd"/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  <w:lang w:val="ru-RU"/>
        </w:rPr>
        <w:t xml:space="preserve"> </w:t>
      </w:r>
      <w:r w:rsidR="003D7D42" w:rsidRPr="003D7D42">
        <w:rPr>
          <w:rFonts w:cs="Times New Roman"/>
          <w:sz w:val="28"/>
          <w:szCs w:val="28"/>
          <w:shd w:val="clear" w:color="auto" w:fill="FFFFFF"/>
          <w:lang w:val="ru-RU"/>
        </w:rPr>
        <w:t>(пеларгонии)</w:t>
      </w:r>
      <w:r w:rsidR="003D7D42" w:rsidRPr="003D7D42">
        <w:rPr>
          <w:rFonts w:cs="Times New Roman"/>
          <w:color w:val="00000A"/>
          <w:sz w:val="28"/>
          <w:szCs w:val="28"/>
          <w:shd w:val="clear" w:color="auto" w:fill="FFFFFF"/>
          <w:lang w:val="ru-RU"/>
        </w:rPr>
        <w:t xml:space="preserve"> </w:t>
      </w:r>
      <w:r w:rsidR="003D7D42" w:rsidRPr="003D7D42">
        <w:rPr>
          <w:rFonts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="003D7D42" w:rsidRPr="003D7D42">
        <w:rPr>
          <w:rFonts w:cs="Times New Roman"/>
          <w:sz w:val="28"/>
          <w:szCs w:val="28"/>
          <w:shd w:val="clear" w:color="auto" w:fill="FFFFFF"/>
        </w:rPr>
        <w:t>комнатных</w:t>
      </w:r>
      <w:proofErr w:type="spellEnd"/>
      <w:r w:rsidR="003D7D42" w:rsidRPr="003D7D4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D7D42" w:rsidRPr="003D7D42">
        <w:rPr>
          <w:rFonts w:cs="Times New Roman"/>
          <w:sz w:val="28"/>
          <w:szCs w:val="28"/>
          <w:shd w:val="clear" w:color="auto" w:fill="FFFFFF"/>
        </w:rPr>
        <w:t>условиях</w:t>
      </w:r>
      <w:proofErr w:type="spellEnd"/>
      <w:r w:rsidR="003D7D42" w:rsidRPr="003D7D4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D7D42" w:rsidRPr="003D7D42">
        <w:rPr>
          <w:rFonts w:cs="Times New Roman"/>
          <w:sz w:val="28"/>
          <w:szCs w:val="28"/>
          <w:shd w:val="clear" w:color="auto" w:fill="FFFFFF"/>
        </w:rPr>
        <w:t>из</w:t>
      </w:r>
      <w:proofErr w:type="spellEnd"/>
      <w:r w:rsidR="003D7D42" w:rsidRPr="003D7D4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D7D42" w:rsidRPr="003D7D42">
        <w:rPr>
          <w:rFonts w:cs="Times New Roman"/>
          <w:sz w:val="28"/>
          <w:szCs w:val="28"/>
          <w:shd w:val="clear" w:color="auto" w:fill="FFFFFF"/>
        </w:rPr>
        <w:t>семян</w:t>
      </w:r>
      <w:proofErr w:type="spellEnd"/>
      <w:r w:rsidR="003D7D42" w:rsidRPr="003D7D42">
        <w:rPr>
          <w:rFonts w:cs="Times New Roman"/>
          <w:sz w:val="28"/>
          <w:szCs w:val="28"/>
          <w:lang w:val="ru-RU"/>
        </w:rPr>
        <w:t xml:space="preserve"> на подоконнике группового помещения и</w:t>
      </w:r>
      <w:r w:rsidRPr="003D7D42">
        <w:rPr>
          <w:rFonts w:cs="Times New Roman"/>
          <w:sz w:val="28"/>
          <w:szCs w:val="28"/>
          <w:lang w:val="ru-RU"/>
        </w:rPr>
        <w:t xml:space="preserve"> фиксация результатов каждого этапа.</w:t>
      </w:r>
    </w:p>
    <w:p w:rsidR="00043D86" w:rsidRPr="003D7D42" w:rsidRDefault="00043D86" w:rsidP="0091287B">
      <w:pPr>
        <w:pStyle w:val="ad"/>
        <w:jc w:val="both"/>
        <w:rPr>
          <w:rFonts w:cs="Times New Roman"/>
          <w:sz w:val="28"/>
          <w:szCs w:val="28"/>
        </w:rPr>
      </w:pPr>
    </w:p>
    <w:p w:rsidR="00043D86" w:rsidRPr="003D7D42" w:rsidRDefault="00043D86" w:rsidP="0091287B">
      <w:pPr>
        <w:pStyle w:val="ad"/>
        <w:jc w:val="both"/>
        <w:rPr>
          <w:rFonts w:cs="Times New Roman"/>
          <w:sz w:val="28"/>
          <w:szCs w:val="28"/>
        </w:rPr>
      </w:pPr>
      <w:proofErr w:type="spellStart"/>
      <w:r w:rsidRPr="003D7D42">
        <w:rPr>
          <w:rStyle w:val="10"/>
          <w:rFonts w:ascii="Times New Roman" w:eastAsia="Andale Sans UI" w:hAnsi="Times New Roman"/>
          <w:color w:val="000000"/>
        </w:rPr>
        <w:t>Гипотеза</w:t>
      </w:r>
      <w:proofErr w:type="spellEnd"/>
      <w:r w:rsidRPr="003D7D42">
        <w:rPr>
          <w:rStyle w:val="10"/>
          <w:rFonts w:ascii="Times New Roman" w:eastAsia="Andale Sans UI" w:hAnsi="Times New Roman"/>
          <w:color w:val="000000"/>
        </w:rPr>
        <w:t>:</w:t>
      </w:r>
    </w:p>
    <w:p w:rsidR="00043D86" w:rsidRDefault="003D7D42" w:rsidP="0091287B">
      <w:pPr>
        <w:pStyle w:val="ad"/>
        <w:jc w:val="both"/>
        <w:rPr>
          <w:rStyle w:val="c6"/>
          <w:rFonts w:cs="Times New Roman"/>
          <w:color w:val="000000"/>
          <w:sz w:val="28"/>
          <w:szCs w:val="28"/>
          <w:shd w:val="clear" w:color="auto" w:fill="FFFFFF"/>
          <w:lang w:val="ru-RU"/>
        </w:rPr>
      </w:pPr>
      <w:r w:rsidRPr="003D7D42">
        <w:rPr>
          <w:rStyle w:val="c20"/>
          <w:rFonts w:cs="Times New Roman"/>
          <w:color w:val="000000"/>
          <w:sz w:val="28"/>
          <w:szCs w:val="28"/>
          <w:shd w:val="clear" w:color="auto" w:fill="FFFFFF"/>
          <w:lang w:val="ru-RU"/>
        </w:rPr>
        <w:t>Э</w:t>
      </w:r>
      <w:proofErr w:type="spellStart"/>
      <w:r w:rsidRPr="003D7D42">
        <w:rPr>
          <w:rStyle w:val="c20"/>
          <w:rFonts w:cs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 w:rsidRPr="003D7D42">
        <w:rPr>
          <w:rStyle w:val="c20"/>
          <w:rFonts w:cs="Times New Roman"/>
          <w:color w:val="000000"/>
          <w:sz w:val="28"/>
          <w:szCs w:val="28"/>
          <w:shd w:val="clear" w:color="auto" w:fill="FFFFFF"/>
        </w:rPr>
        <w:t> </w:t>
      </w:r>
      <w:r w:rsidRPr="003D7D42">
        <w:rPr>
          <w:rStyle w:val="c6"/>
          <w:rFonts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D7D42">
        <w:rPr>
          <w:rStyle w:val="c6"/>
          <w:rFonts w:cs="Times New Roman"/>
          <w:color w:val="000000"/>
          <w:sz w:val="28"/>
          <w:szCs w:val="28"/>
          <w:shd w:val="clear" w:color="auto" w:fill="FFFFFF"/>
        </w:rPr>
        <w:t>неприхотливое</w:t>
      </w:r>
      <w:proofErr w:type="spellEnd"/>
      <w:r w:rsidRPr="003D7D42">
        <w:rPr>
          <w:rStyle w:val="c6"/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7D42">
        <w:rPr>
          <w:rStyle w:val="c6"/>
          <w:rFonts w:cs="Times New Roman"/>
          <w:color w:val="000000"/>
          <w:sz w:val="28"/>
          <w:szCs w:val="28"/>
          <w:shd w:val="clear" w:color="auto" w:fill="FFFFFF"/>
        </w:rPr>
        <w:t>растени</w:t>
      </w:r>
      <w:proofErr w:type="spellEnd"/>
      <w:r w:rsidR="0091287B">
        <w:rPr>
          <w:rStyle w:val="c6"/>
          <w:rFonts w:cs="Times New Roman"/>
          <w:color w:val="000000"/>
          <w:sz w:val="28"/>
          <w:szCs w:val="28"/>
          <w:shd w:val="clear" w:color="auto" w:fill="FFFFFF"/>
          <w:lang w:val="ru-RU"/>
        </w:rPr>
        <w:t>е</w:t>
      </w:r>
      <w:r w:rsidRPr="003D7D42">
        <w:rPr>
          <w:rStyle w:val="c6"/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можно вырастить из семян на подоконнике группового помещения.</w:t>
      </w:r>
    </w:p>
    <w:p w:rsidR="00B61469" w:rsidRDefault="00B61469" w:rsidP="0091287B">
      <w:pPr>
        <w:pStyle w:val="ad"/>
        <w:jc w:val="both"/>
        <w:rPr>
          <w:rStyle w:val="c6"/>
          <w:rFonts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B61469" w:rsidRPr="00DB5D77" w:rsidRDefault="00B61469" w:rsidP="0091287B">
      <w:pPr>
        <w:pStyle w:val="ad"/>
        <w:jc w:val="both"/>
        <w:rPr>
          <w:rStyle w:val="c6"/>
          <w:rFonts w:cs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DB5D77">
        <w:rPr>
          <w:rStyle w:val="c6"/>
          <w:rFonts w:cs="Times New Roman"/>
          <w:b/>
          <w:color w:val="000000"/>
          <w:sz w:val="28"/>
          <w:szCs w:val="28"/>
          <w:shd w:val="clear" w:color="auto" w:fill="FFFFFF"/>
          <w:lang w:val="ru-RU"/>
        </w:rPr>
        <w:t>Задачи:</w:t>
      </w:r>
    </w:p>
    <w:p w:rsidR="00B61469" w:rsidRPr="00DB5D77" w:rsidRDefault="00B61469" w:rsidP="0091287B">
      <w:pPr>
        <w:pStyle w:val="ad"/>
        <w:numPr>
          <w:ilvl w:val="0"/>
          <w:numId w:val="8"/>
        </w:numPr>
        <w:ind w:left="426" w:hanging="426"/>
        <w:jc w:val="both"/>
        <w:rPr>
          <w:rFonts w:ascii="Calibri" w:eastAsia="Times New Roman" w:hAnsi="Calibri" w:cs="Arial"/>
          <w:kern w:val="0"/>
          <w:sz w:val="28"/>
          <w:szCs w:val="28"/>
          <w:lang w:val="ru-RU" w:eastAsia="ru-RU" w:bidi="ar-SA"/>
        </w:rPr>
      </w:pPr>
      <w:r w:rsidRPr="00DB5D77">
        <w:rPr>
          <w:sz w:val="28"/>
          <w:szCs w:val="28"/>
          <w:lang w:val="ru-RU"/>
        </w:rPr>
        <w:t>Изучить специальную литературу по выращиванию герани</w:t>
      </w:r>
      <w:r w:rsidRPr="00DB5D77">
        <w:rPr>
          <w:rFonts w:eastAsia="Times New Roman"/>
          <w:kern w:val="0"/>
          <w:sz w:val="28"/>
          <w:szCs w:val="28"/>
          <w:lang w:val="ru-RU" w:eastAsia="ru-RU" w:bidi="ar-SA"/>
        </w:rPr>
        <w:t>.</w:t>
      </w:r>
    </w:p>
    <w:p w:rsidR="00B61469" w:rsidRPr="00DB5D77" w:rsidRDefault="00B61469" w:rsidP="0091287B">
      <w:pPr>
        <w:pStyle w:val="ad"/>
        <w:numPr>
          <w:ilvl w:val="0"/>
          <w:numId w:val="8"/>
        </w:numPr>
        <w:ind w:left="426" w:hanging="426"/>
        <w:jc w:val="both"/>
        <w:rPr>
          <w:rFonts w:ascii="Calibri" w:eastAsia="Times New Roman" w:hAnsi="Calibri" w:cs="Arial"/>
          <w:kern w:val="0"/>
          <w:sz w:val="28"/>
          <w:szCs w:val="28"/>
          <w:lang w:val="ru-RU" w:eastAsia="ru-RU" w:bidi="ar-SA"/>
        </w:rPr>
      </w:pPr>
      <w:r w:rsidRPr="00DB5D77">
        <w:rPr>
          <w:rFonts w:eastAsia="Times New Roman"/>
          <w:kern w:val="0"/>
          <w:sz w:val="28"/>
          <w:szCs w:val="28"/>
          <w:lang w:val="ru-RU" w:eastAsia="ru-RU" w:bidi="ar-SA"/>
        </w:rPr>
        <w:t>Изучить и проанализировать собранную    информацию  о герани;</w:t>
      </w:r>
    </w:p>
    <w:p w:rsidR="00B61469" w:rsidRPr="00DB5D77" w:rsidRDefault="00B61469" w:rsidP="0091287B">
      <w:pPr>
        <w:pStyle w:val="ad"/>
        <w:numPr>
          <w:ilvl w:val="0"/>
          <w:numId w:val="8"/>
        </w:numPr>
        <w:ind w:left="426" w:hanging="426"/>
        <w:jc w:val="both"/>
        <w:rPr>
          <w:rFonts w:ascii="Calibri" w:eastAsia="Times New Roman" w:hAnsi="Calibri" w:cs="Arial"/>
          <w:kern w:val="0"/>
          <w:sz w:val="28"/>
          <w:szCs w:val="28"/>
          <w:lang w:val="ru-RU" w:eastAsia="ru-RU" w:bidi="ar-SA"/>
        </w:rPr>
      </w:pPr>
      <w:r w:rsidRPr="00DB5D77">
        <w:rPr>
          <w:sz w:val="28"/>
          <w:szCs w:val="28"/>
          <w:lang w:val="ru-RU"/>
        </w:rPr>
        <w:t>Посадить и вырастить герань на подоконнике в групповом помещении.</w:t>
      </w:r>
    </w:p>
    <w:p w:rsidR="00B61469" w:rsidRDefault="00B61469" w:rsidP="0091287B">
      <w:pPr>
        <w:pStyle w:val="ad"/>
        <w:numPr>
          <w:ilvl w:val="0"/>
          <w:numId w:val="8"/>
        </w:numPr>
        <w:ind w:left="426" w:hanging="426"/>
        <w:jc w:val="both"/>
        <w:rPr>
          <w:rFonts w:eastAsia="Times New Roman"/>
          <w:kern w:val="0"/>
          <w:sz w:val="28"/>
          <w:szCs w:val="28"/>
          <w:lang w:val="ru-RU" w:eastAsia="ru-RU" w:bidi="ar-SA"/>
        </w:rPr>
      </w:pPr>
      <w:r w:rsidRPr="00DB5D77">
        <w:rPr>
          <w:rFonts w:eastAsia="Times New Roman"/>
          <w:kern w:val="0"/>
          <w:sz w:val="28"/>
          <w:szCs w:val="28"/>
          <w:lang w:val="ru-RU" w:eastAsia="ru-RU" w:bidi="ar-SA"/>
        </w:rPr>
        <w:t>Вырастить герань из семян и научиться ухаживать за цветами, используя полученные знания.</w:t>
      </w:r>
    </w:p>
    <w:p w:rsidR="00DB5D77" w:rsidRPr="00DB5D77" w:rsidRDefault="00DB5D77" w:rsidP="00DB5D77">
      <w:pPr>
        <w:pStyle w:val="ad"/>
        <w:rPr>
          <w:rFonts w:ascii="Calibri" w:eastAsia="Times New Roman" w:hAnsi="Calibri" w:cs="Arial"/>
          <w:kern w:val="0"/>
          <w:sz w:val="28"/>
          <w:szCs w:val="28"/>
          <w:lang w:val="ru-RU" w:eastAsia="ru-RU" w:bidi="ar-SA"/>
        </w:rPr>
      </w:pPr>
    </w:p>
    <w:p w:rsidR="00B61469" w:rsidRPr="009615A7" w:rsidRDefault="00B61469" w:rsidP="009615A7">
      <w:pPr>
        <w:pStyle w:val="ad"/>
        <w:rPr>
          <w:rStyle w:val="10"/>
          <w:rFonts w:ascii="Times New Roman" w:eastAsia="Andale Sans UI" w:hAnsi="Times New Roman"/>
          <w:color w:val="000000"/>
          <w:lang w:val="ru-RU"/>
        </w:rPr>
      </w:pPr>
      <w:proofErr w:type="spellStart"/>
      <w:r w:rsidRPr="009615A7">
        <w:rPr>
          <w:rStyle w:val="10"/>
          <w:rFonts w:ascii="Times New Roman" w:eastAsia="Andale Sans UI" w:hAnsi="Times New Roman"/>
          <w:color w:val="000000"/>
        </w:rPr>
        <w:t>Методы</w:t>
      </w:r>
      <w:proofErr w:type="spellEnd"/>
      <w:r w:rsidRPr="009615A7">
        <w:rPr>
          <w:rStyle w:val="10"/>
          <w:rFonts w:ascii="Times New Roman" w:eastAsia="Andale Sans UI" w:hAnsi="Times New Roman"/>
          <w:color w:val="000000"/>
        </w:rPr>
        <w:t xml:space="preserve"> </w:t>
      </w:r>
      <w:proofErr w:type="spellStart"/>
      <w:r w:rsidRPr="009615A7">
        <w:rPr>
          <w:rStyle w:val="10"/>
          <w:rFonts w:ascii="Times New Roman" w:eastAsia="Andale Sans UI" w:hAnsi="Times New Roman"/>
          <w:color w:val="000000"/>
        </w:rPr>
        <w:t>исследования</w:t>
      </w:r>
      <w:proofErr w:type="spellEnd"/>
      <w:r w:rsidRPr="009615A7">
        <w:rPr>
          <w:rStyle w:val="10"/>
          <w:rFonts w:ascii="Times New Roman" w:eastAsia="Andale Sans UI" w:hAnsi="Times New Roman"/>
          <w:color w:val="000000"/>
        </w:rPr>
        <w:t>:</w:t>
      </w:r>
    </w:p>
    <w:p w:rsidR="00B61469" w:rsidRPr="009615A7" w:rsidRDefault="00B61469" w:rsidP="009615A7">
      <w:pPr>
        <w:pStyle w:val="ad"/>
        <w:rPr>
          <w:rFonts w:eastAsia="Times New Roman"/>
          <w:sz w:val="28"/>
          <w:szCs w:val="28"/>
          <w:lang w:eastAsia="ru-RU"/>
        </w:rPr>
      </w:pPr>
      <w:r w:rsidRPr="009615A7">
        <w:rPr>
          <w:sz w:val="28"/>
          <w:szCs w:val="28"/>
          <w:lang w:val="ru-RU"/>
        </w:rPr>
        <w:t>Эксперимент.</w:t>
      </w:r>
    </w:p>
    <w:p w:rsidR="00B61469" w:rsidRPr="009615A7" w:rsidRDefault="00B61469" w:rsidP="009615A7">
      <w:pPr>
        <w:pStyle w:val="ad"/>
        <w:rPr>
          <w:rFonts w:eastAsia="Times New Roman"/>
          <w:sz w:val="28"/>
          <w:szCs w:val="28"/>
          <w:lang w:eastAsia="ru-RU"/>
        </w:rPr>
      </w:pPr>
      <w:proofErr w:type="spellStart"/>
      <w:r w:rsidRPr="009615A7">
        <w:rPr>
          <w:sz w:val="28"/>
          <w:szCs w:val="28"/>
        </w:rPr>
        <w:t>Анализ</w:t>
      </w:r>
      <w:proofErr w:type="spellEnd"/>
      <w:r w:rsidRPr="009615A7">
        <w:rPr>
          <w:sz w:val="28"/>
          <w:szCs w:val="28"/>
        </w:rPr>
        <w:t xml:space="preserve"> и </w:t>
      </w:r>
      <w:proofErr w:type="spellStart"/>
      <w:r w:rsidRPr="009615A7">
        <w:rPr>
          <w:sz w:val="28"/>
          <w:szCs w:val="28"/>
        </w:rPr>
        <w:t>синтез</w:t>
      </w:r>
      <w:proofErr w:type="spellEnd"/>
      <w:r w:rsidRPr="009615A7">
        <w:rPr>
          <w:sz w:val="28"/>
          <w:szCs w:val="28"/>
          <w:lang w:val="ru-RU"/>
        </w:rPr>
        <w:t xml:space="preserve">. </w:t>
      </w:r>
    </w:p>
    <w:p w:rsidR="009615A7" w:rsidRPr="009615A7" w:rsidRDefault="009615A7" w:rsidP="009615A7">
      <w:pPr>
        <w:pStyle w:val="ad"/>
        <w:rPr>
          <w:sz w:val="28"/>
          <w:szCs w:val="28"/>
        </w:rPr>
      </w:pPr>
    </w:p>
    <w:p w:rsidR="009615A7" w:rsidRPr="009615A7" w:rsidRDefault="009615A7" w:rsidP="009615A7">
      <w:pPr>
        <w:pStyle w:val="ad"/>
        <w:rPr>
          <w:rStyle w:val="c8"/>
          <w:b/>
          <w:bCs/>
          <w:color w:val="000000"/>
          <w:sz w:val="28"/>
          <w:szCs w:val="28"/>
        </w:rPr>
      </w:pPr>
      <w:proofErr w:type="spellStart"/>
      <w:r w:rsidRPr="009615A7">
        <w:rPr>
          <w:rStyle w:val="c8"/>
          <w:b/>
          <w:bCs/>
          <w:color w:val="000000"/>
          <w:sz w:val="28"/>
          <w:szCs w:val="28"/>
        </w:rPr>
        <w:t>Практическая</w:t>
      </w:r>
      <w:proofErr w:type="spellEnd"/>
      <w:r w:rsidRPr="009615A7">
        <w:rPr>
          <w:rStyle w:val="c8"/>
          <w:b/>
          <w:bCs/>
          <w:color w:val="000000"/>
          <w:sz w:val="28"/>
          <w:szCs w:val="28"/>
        </w:rPr>
        <w:t xml:space="preserve"> </w:t>
      </w:r>
      <w:proofErr w:type="spellStart"/>
      <w:r w:rsidRPr="009615A7">
        <w:rPr>
          <w:rStyle w:val="c8"/>
          <w:b/>
          <w:bCs/>
          <w:color w:val="000000"/>
          <w:sz w:val="28"/>
          <w:szCs w:val="28"/>
        </w:rPr>
        <w:t>значимость</w:t>
      </w:r>
      <w:proofErr w:type="spellEnd"/>
      <w:r w:rsidRPr="009615A7">
        <w:rPr>
          <w:rStyle w:val="c8"/>
          <w:b/>
          <w:bCs/>
          <w:color w:val="000000"/>
          <w:sz w:val="28"/>
          <w:szCs w:val="28"/>
        </w:rPr>
        <w:t>: </w:t>
      </w:r>
    </w:p>
    <w:p w:rsidR="009615A7" w:rsidRPr="009615A7" w:rsidRDefault="00325592" w:rsidP="00DB5D77">
      <w:pPr>
        <w:pStyle w:val="ad"/>
        <w:jc w:val="both"/>
        <w:rPr>
          <w:rFonts w:ascii="Calibri" w:hAnsi="Calibri"/>
          <w:sz w:val="28"/>
          <w:szCs w:val="28"/>
        </w:rPr>
      </w:pPr>
      <w:r>
        <w:rPr>
          <w:rStyle w:val="c20"/>
          <w:color w:val="000000"/>
          <w:sz w:val="28"/>
          <w:szCs w:val="28"/>
          <w:lang w:val="ru-RU"/>
        </w:rPr>
        <w:tab/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Материал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данной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работы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может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быть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использован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на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занятиях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по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ознакомлению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с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окружающим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миром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, в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работе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по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экологическому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воспитанию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, в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ходе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совместной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деятельности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педагога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и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воспитанников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. </w:t>
      </w:r>
      <w:r>
        <w:rPr>
          <w:rStyle w:val="c20"/>
          <w:color w:val="000000"/>
          <w:sz w:val="28"/>
          <w:szCs w:val="28"/>
          <w:lang w:val="ru-RU"/>
        </w:rPr>
        <w:tab/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Участие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в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проекте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поможет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нам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не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только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узнать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что-то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новое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,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но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и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научит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выращивать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герань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,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ухаживать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за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 xml:space="preserve"> </w:t>
      </w:r>
      <w:proofErr w:type="spellStart"/>
      <w:r w:rsidR="009615A7" w:rsidRPr="009615A7">
        <w:rPr>
          <w:rStyle w:val="c20"/>
          <w:color w:val="000000"/>
          <w:sz w:val="28"/>
          <w:szCs w:val="28"/>
        </w:rPr>
        <w:t>ней</w:t>
      </w:r>
      <w:proofErr w:type="spellEnd"/>
      <w:r w:rsidR="009615A7" w:rsidRPr="009615A7">
        <w:rPr>
          <w:rStyle w:val="c20"/>
          <w:color w:val="000000"/>
          <w:sz w:val="28"/>
          <w:szCs w:val="28"/>
        </w:rPr>
        <w:t>.</w:t>
      </w:r>
    </w:p>
    <w:p w:rsidR="009615A7" w:rsidRPr="00B61469" w:rsidRDefault="009615A7" w:rsidP="009615A7">
      <w:pPr>
        <w:pStyle w:val="a3"/>
        <w:shd w:val="clear" w:color="auto" w:fill="FFFFFF"/>
        <w:spacing w:before="100" w:beforeAutospacing="1" w:after="100" w:afterAutospacing="1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1469" w:rsidRPr="00B61469" w:rsidRDefault="00B61469" w:rsidP="00B61469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rPr>
          <w:rFonts w:ascii="Calibri" w:eastAsia="Times New Roman" w:hAnsi="Calibri" w:cs="Arial"/>
          <w:color w:val="000000"/>
          <w:kern w:val="0"/>
          <w:sz w:val="28"/>
          <w:szCs w:val="28"/>
          <w:lang w:val="ru-RU" w:eastAsia="ru-RU" w:bidi="ar-SA"/>
        </w:rPr>
      </w:pPr>
    </w:p>
    <w:p w:rsidR="00B61469" w:rsidRPr="00DB5D77" w:rsidRDefault="00B61469" w:rsidP="003D7D42">
      <w:pPr>
        <w:pStyle w:val="ad"/>
        <w:rPr>
          <w:rFonts w:cs="Times New Roman"/>
          <w:b/>
          <w:sz w:val="28"/>
          <w:szCs w:val="28"/>
          <w:lang w:val="ru-RU"/>
        </w:rPr>
      </w:pPr>
    </w:p>
    <w:p w:rsidR="00043D86" w:rsidRDefault="00DB5D77" w:rsidP="00DB5D77">
      <w:pPr>
        <w:pStyle w:val="ad"/>
        <w:jc w:val="center"/>
        <w:rPr>
          <w:b/>
          <w:sz w:val="28"/>
          <w:szCs w:val="28"/>
          <w:lang w:val="ru-RU"/>
        </w:rPr>
      </w:pPr>
      <w:r w:rsidRPr="00DB5D77">
        <w:rPr>
          <w:b/>
          <w:sz w:val="28"/>
          <w:szCs w:val="28"/>
          <w:lang w:val="ru-RU"/>
        </w:rPr>
        <w:t>Исторические данные о герани</w:t>
      </w:r>
    </w:p>
    <w:p w:rsidR="00FF5699" w:rsidRDefault="00FF5699" w:rsidP="00FF5699">
      <w:pPr>
        <w:pStyle w:val="c16"/>
        <w:shd w:val="clear" w:color="auto" w:fill="FFFFFF"/>
        <w:spacing w:before="0" w:beforeAutospacing="0" w:after="0" w:afterAutospacing="0"/>
        <w:jc w:val="both"/>
        <w:rPr>
          <w:rFonts w:eastAsia="Andale Sans UI" w:cs="Tahoma"/>
          <w:b/>
          <w:kern w:val="3"/>
          <w:sz w:val="28"/>
          <w:szCs w:val="28"/>
          <w:lang w:eastAsia="ja-JP" w:bidi="fa-IR"/>
        </w:rPr>
      </w:pPr>
    </w:p>
    <w:p w:rsidR="00FF5699" w:rsidRPr="00C11034" w:rsidRDefault="00FF5699" w:rsidP="00FF5699">
      <w:pPr>
        <w:pStyle w:val="c16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Fonts w:eastAsia="Andale Sans UI" w:cs="Tahoma"/>
          <w:b/>
          <w:kern w:val="3"/>
          <w:sz w:val="28"/>
          <w:szCs w:val="28"/>
          <w:lang w:eastAsia="ja-JP" w:bidi="fa-IR"/>
        </w:rPr>
        <w:tab/>
      </w:r>
      <w:r w:rsidRPr="00C11034">
        <w:rPr>
          <w:rStyle w:val="c6"/>
          <w:color w:val="000000"/>
          <w:sz w:val="28"/>
          <w:szCs w:val="28"/>
        </w:rPr>
        <w:t>Родиной этих цветов считается Южная Африка, оттуда в начале 17 века моряки привезли это растение в Европу.</w:t>
      </w:r>
      <w:r w:rsidRPr="00C11034">
        <w:rPr>
          <w:color w:val="000000"/>
          <w:sz w:val="28"/>
          <w:szCs w:val="28"/>
        </w:rPr>
        <w:t xml:space="preserve"> </w:t>
      </w:r>
      <w:r w:rsidRPr="00C11034">
        <w:rPr>
          <w:rStyle w:val="c6"/>
          <w:color w:val="000000"/>
          <w:sz w:val="28"/>
          <w:szCs w:val="28"/>
        </w:rPr>
        <w:t>Именно с этого момента начинается история выведения новых сортов герани. Она долгое время считалась аристократическим растением, её разводили в оранжереях богатых особняков.</w:t>
      </w:r>
    </w:p>
    <w:p w:rsidR="00FF5699" w:rsidRPr="00C11034" w:rsidRDefault="00FF5699" w:rsidP="00FF5699">
      <w:pPr>
        <w:pStyle w:val="c16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FF5699" w:rsidRPr="00C11034" w:rsidRDefault="00FF5699" w:rsidP="00FF5699">
      <w:pPr>
        <w:pStyle w:val="c16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  <w:u w:val="single"/>
        </w:rPr>
      </w:pPr>
      <w:r w:rsidRPr="00C11034">
        <w:rPr>
          <w:rStyle w:val="c6"/>
          <w:color w:val="000000"/>
          <w:sz w:val="28"/>
          <w:szCs w:val="28"/>
        </w:rPr>
        <w:tab/>
        <w:t>Герань (</w:t>
      </w:r>
      <w:proofErr w:type="spellStart"/>
      <w:r w:rsidRPr="00C11034">
        <w:rPr>
          <w:rStyle w:val="c6"/>
          <w:i/>
          <w:color w:val="000000"/>
          <w:sz w:val="28"/>
          <w:szCs w:val="28"/>
        </w:rPr>
        <w:t>лат.Geranium</w:t>
      </w:r>
      <w:proofErr w:type="spellEnd"/>
      <w:r w:rsidRPr="00C11034">
        <w:rPr>
          <w:rStyle w:val="c6"/>
          <w:color w:val="000000"/>
          <w:sz w:val="28"/>
          <w:szCs w:val="28"/>
        </w:rPr>
        <w:t>) от греческого слова (</w:t>
      </w:r>
      <w:proofErr w:type="spellStart"/>
      <w:r w:rsidRPr="00C11034">
        <w:rPr>
          <w:rStyle w:val="c6"/>
          <w:color w:val="000000"/>
          <w:sz w:val="28"/>
          <w:szCs w:val="28"/>
        </w:rPr>
        <w:t>geranos</w:t>
      </w:r>
      <w:proofErr w:type="spellEnd"/>
      <w:r w:rsidRPr="00C11034">
        <w:rPr>
          <w:rStyle w:val="c6"/>
          <w:color w:val="000000"/>
          <w:sz w:val="28"/>
          <w:szCs w:val="28"/>
        </w:rPr>
        <w:t>) – журавль.</w:t>
      </w:r>
      <w:r w:rsidRPr="00C11034">
        <w:rPr>
          <w:color w:val="000000"/>
          <w:sz w:val="28"/>
          <w:szCs w:val="28"/>
        </w:rPr>
        <w:t xml:space="preserve"> </w:t>
      </w:r>
      <w:r w:rsidRPr="00C11034">
        <w:rPr>
          <w:rStyle w:val="c6"/>
          <w:color w:val="000000"/>
          <w:sz w:val="28"/>
          <w:szCs w:val="28"/>
        </w:rPr>
        <w:t>Семена герани похожи на клюв журавля</w:t>
      </w:r>
      <w:r w:rsidR="00C11034" w:rsidRPr="00C11034">
        <w:rPr>
          <w:rStyle w:val="c6"/>
          <w:color w:val="000000"/>
          <w:sz w:val="28"/>
          <w:szCs w:val="28"/>
        </w:rPr>
        <w:t>, именно поэтому её</w:t>
      </w:r>
      <w:r w:rsidRPr="00C11034">
        <w:rPr>
          <w:rStyle w:val="c6"/>
          <w:color w:val="000000"/>
          <w:sz w:val="28"/>
          <w:szCs w:val="28"/>
        </w:rPr>
        <w:t xml:space="preserve"> ещё называют журавельником.</w:t>
      </w:r>
    </w:p>
    <w:p w:rsidR="00FF5699" w:rsidRDefault="00FF5699" w:rsidP="00FF5699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FF5699" w:rsidRDefault="004D3720" w:rsidP="00FF5699">
      <w:pPr>
        <w:pStyle w:val="c2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  <w:r w:rsidRPr="004D3720">
        <w:rPr>
          <w:rStyle w:val="c8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2582646" cy="2196000"/>
            <wp:effectExtent l="19050" t="0" r="8154" b="0"/>
            <wp:docPr id="8" name="Рисунок 1" descr="https://nsportal.ru/sites/default/files/docpreview_image/2023/08/15/munitsipalnoe_kazennoe_obshcheobrazovatelnoe_uchrezhdenie.docx_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3/08/15/munitsipalnoe_kazennoe_obshcheobrazovatelnoe_uchrezhdenie.docx_image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46" cy="21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699" w:rsidRDefault="00FF5699" w:rsidP="00FF5699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C11034" w:rsidRPr="004D3720" w:rsidRDefault="00C11034" w:rsidP="0091287B">
      <w:pPr>
        <w:pStyle w:val="c16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8"/>
          <w:szCs w:val="28"/>
        </w:rPr>
      </w:pPr>
      <w:proofErr w:type="gramStart"/>
      <w:r w:rsidRPr="00C11034">
        <w:rPr>
          <w:rStyle w:val="c6"/>
          <w:color w:val="000000"/>
          <w:sz w:val="28"/>
          <w:szCs w:val="28"/>
        </w:rPr>
        <w:t xml:space="preserve">В обиходе герань называют пеларгонией </w:t>
      </w:r>
      <w:r w:rsidR="00FF5699" w:rsidRPr="00C11034">
        <w:rPr>
          <w:rStyle w:val="c2"/>
          <w:bCs/>
          <w:color w:val="000000"/>
          <w:sz w:val="28"/>
          <w:szCs w:val="28"/>
        </w:rPr>
        <w:t>(</w:t>
      </w:r>
      <w:r w:rsidR="00FF5699" w:rsidRPr="00C11034">
        <w:rPr>
          <w:rStyle w:val="c2"/>
          <w:bCs/>
          <w:i/>
          <w:color w:val="000000"/>
          <w:sz w:val="28"/>
          <w:szCs w:val="28"/>
        </w:rPr>
        <w:t>лат.</w:t>
      </w:r>
      <w:proofErr w:type="gramEnd"/>
      <w:r w:rsidR="00FF5699" w:rsidRPr="00C11034">
        <w:rPr>
          <w:rStyle w:val="c2"/>
          <w:bCs/>
          <w:i/>
          <w:color w:val="000000"/>
          <w:sz w:val="28"/>
          <w:szCs w:val="28"/>
        </w:rPr>
        <w:t> </w:t>
      </w:r>
      <w:proofErr w:type="spellStart"/>
      <w:proofErr w:type="gramStart"/>
      <w:r w:rsidR="00FF5699" w:rsidRPr="00C11034">
        <w:rPr>
          <w:rStyle w:val="c26"/>
          <w:bCs/>
          <w:i/>
          <w:iCs/>
          <w:color w:val="000000"/>
          <w:sz w:val="28"/>
          <w:szCs w:val="28"/>
        </w:rPr>
        <w:t>Pelargonium</w:t>
      </w:r>
      <w:proofErr w:type="spellEnd"/>
      <w:r w:rsidR="00FF5699" w:rsidRPr="00C11034">
        <w:rPr>
          <w:rStyle w:val="c2"/>
          <w:bCs/>
          <w:color w:val="000000"/>
          <w:sz w:val="28"/>
          <w:szCs w:val="28"/>
        </w:rPr>
        <w:t>) от греческого слова (</w:t>
      </w:r>
      <w:proofErr w:type="spellStart"/>
      <w:r w:rsidR="00FF5699" w:rsidRPr="00C11034">
        <w:rPr>
          <w:rStyle w:val="c26"/>
          <w:bCs/>
          <w:i/>
          <w:iCs/>
          <w:color w:val="000000"/>
          <w:sz w:val="28"/>
          <w:szCs w:val="28"/>
        </w:rPr>
        <w:t>pelardjs</w:t>
      </w:r>
      <w:proofErr w:type="spellEnd"/>
      <w:r w:rsidR="00FF5699" w:rsidRPr="00C11034">
        <w:rPr>
          <w:rStyle w:val="c2"/>
          <w:bCs/>
          <w:color w:val="000000"/>
          <w:sz w:val="28"/>
          <w:szCs w:val="28"/>
        </w:rPr>
        <w:t>) – аист.</w:t>
      </w:r>
      <w:proofErr w:type="gramEnd"/>
    </w:p>
    <w:p w:rsidR="00C11034" w:rsidRPr="00C11034" w:rsidRDefault="00C11034" w:rsidP="00C1103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:rsidR="004D3720" w:rsidRDefault="00C11034" w:rsidP="00C11034">
      <w:pPr>
        <w:pStyle w:val="c5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C11034">
        <w:rPr>
          <w:rStyle w:val="c6"/>
          <w:color w:val="000000"/>
          <w:sz w:val="28"/>
          <w:szCs w:val="28"/>
        </w:rPr>
        <w:tab/>
        <w:t xml:space="preserve">Это пышно цветущее растение было и продолжает оставаться одним из излюбленных растений многих цветоводов, во многом благодаря ярким шапкам густых соцветий. </w:t>
      </w:r>
      <w:r w:rsidR="004D3720" w:rsidRPr="004D3720">
        <w:rPr>
          <w:rStyle w:val="c6"/>
          <w:color w:val="000000"/>
          <w:sz w:val="28"/>
          <w:szCs w:val="28"/>
        </w:rPr>
        <w:t xml:space="preserve">Цветки герани бывают белого, розового, лососевого, красного цвета и цвета фуксии и лаванды, а также двухцветные. Формы роста варьируются от стелющихся побегов до вертикальных садовых форм. Листья могут быть как закругленными, так и глубоко сегментированными и кружевными. Они могут быть зелеными, зелеными и белыми, или украшенными красным, желтым, оранжевым. Хотя цветы герани имеют не очень приятный запах, существуют виды с ароматными листьями. </w:t>
      </w:r>
      <w:proofErr w:type="gramStart"/>
      <w:r w:rsidR="004D3720" w:rsidRPr="004D3720">
        <w:rPr>
          <w:rStyle w:val="c6"/>
          <w:color w:val="000000"/>
          <w:sz w:val="28"/>
          <w:szCs w:val="28"/>
        </w:rPr>
        <w:t>Они могут пахнуть лимоном, апельсином, лаймом, мятой, ананасом, мускатным орехом, розой.</w:t>
      </w:r>
      <w:proofErr w:type="gramEnd"/>
    </w:p>
    <w:p w:rsidR="004D3720" w:rsidRDefault="004D3720" w:rsidP="00C11034">
      <w:pPr>
        <w:pStyle w:val="c5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C11034" w:rsidRDefault="00C0602E" w:rsidP="00C11034">
      <w:pPr>
        <w:pStyle w:val="c5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ab/>
      </w:r>
    </w:p>
    <w:p w:rsidR="00C11034" w:rsidRDefault="00C11034">
      <w:pPr>
        <w:widowControl/>
        <w:suppressAutoHyphens w:val="0"/>
        <w:autoSpaceDN/>
        <w:spacing w:after="200" w:line="276" w:lineRule="auto"/>
        <w:rPr>
          <w:rStyle w:val="c6"/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Style w:val="c6"/>
          <w:color w:val="000000"/>
          <w:sz w:val="28"/>
          <w:szCs w:val="28"/>
        </w:rPr>
        <w:br w:type="page"/>
      </w:r>
    </w:p>
    <w:p w:rsidR="00C11034" w:rsidRDefault="00C11034" w:rsidP="00C11034">
      <w:pPr>
        <w:pStyle w:val="c5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C11034">
        <w:rPr>
          <w:b/>
          <w:color w:val="000000"/>
          <w:sz w:val="28"/>
          <w:szCs w:val="28"/>
          <w:shd w:val="clear" w:color="auto" w:fill="FFFFFF"/>
        </w:rPr>
        <w:lastRenderedPageBreak/>
        <w:t>Разновидности герани</w:t>
      </w:r>
    </w:p>
    <w:p w:rsidR="00C11034" w:rsidRPr="00C11034" w:rsidRDefault="00C11034" w:rsidP="00C11034">
      <w:pPr>
        <w:pStyle w:val="c5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4D3720" w:rsidRPr="004D3720" w:rsidRDefault="004D3720" w:rsidP="00C11034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ab/>
      </w:r>
      <w:r w:rsidRPr="00C11034">
        <w:rPr>
          <w:rStyle w:val="c2"/>
          <w:bCs/>
          <w:color w:val="000000"/>
          <w:sz w:val="28"/>
          <w:szCs w:val="28"/>
        </w:rPr>
        <w:t>Герань представляет собой кустарниковое многолетнее растение</w:t>
      </w:r>
      <w:r w:rsidRPr="00C11034">
        <w:rPr>
          <w:rStyle w:val="c6"/>
          <w:color w:val="000000"/>
          <w:sz w:val="28"/>
          <w:szCs w:val="28"/>
        </w:rPr>
        <w:t xml:space="preserve">, принадлежащее семейству гераниевых, рода пеларгоний, который насчитывает около 250 представителей, из них 213 видов произошли из Южной Африки. </w:t>
      </w:r>
    </w:p>
    <w:p w:rsidR="00C11034" w:rsidRPr="004D3720" w:rsidRDefault="00C11034" w:rsidP="00C11034">
      <w:pPr>
        <w:pStyle w:val="c5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D3720">
        <w:rPr>
          <w:rStyle w:val="c38"/>
          <w:color w:val="333333"/>
          <w:sz w:val="28"/>
          <w:szCs w:val="28"/>
        </w:rPr>
        <w:t>        </w:t>
      </w:r>
    </w:p>
    <w:p w:rsidR="00C11034" w:rsidRPr="004D3720" w:rsidRDefault="004D3720" w:rsidP="00C1103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ab/>
      </w:r>
      <w:r w:rsidR="00C11034" w:rsidRPr="004D3720">
        <w:rPr>
          <w:rStyle w:val="c2"/>
          <w:b/>
          <w:bCs/>
          <w:color w:val="000000"/>
          <w:sz w:val="28"/>
          <w:szCs w:val="28"/>
        </w:rPr>
        <w:t>Различают три основных разновидности герани:</w:t>
      </w:r>
    </w:p>
    <w:p w:rsidR="00C11034" w:rsidRPr="004D3720" w:rsidRDefault="00C11034" w:rsidP="00C1103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D3720">
        <w:rPr>
          <w:rStyle w:val="c8"/>
          <w:b/>
          <w:bCs/>
          <w:color w:val="000000"/>
          <w:sz w:val="28"/>
          <w:szCs w:val="28"/>
        </w:rPr>
        <w:t>1.</w:t>
      </w:r>
      <w:proofErr w:type="gramStart"/>
      <w:r w:rsidRPr="004D3720">
        <w:rPr>
          <w:rStyle w:val="c8"/>
          <w:b/>
          <w:bCs/>
          <w:color w:val="000000"/>
          <w:sz w:val="28"/>
          <w:szCs w:val="28"/>
        </w:rPr>
        <w:t>Крупноцветковая</w:t>
      </w:r>
      <w:proofErr w:type="gramEnd"/>
      <w:r w:rsidRPr="004D3720">
        <w:rPr>
          <w:rStyle w:val="c8"/>
          <w:b/>
          <w:bCs/>
          <w:color w:val="000000"/>
          <w:sz w:val="28"/>
          <w:szCs w:val="28"/>
        </w:rPr>
        <w:t xml:space="preserve">                                                                          </w:t>
      </w:r>
      <w:r w:rsidRPr="004D3720">
        <w:rPr>
          <w:b/>
          <w:bCs/>
          <w:color w:val="000000"/>
          <w:sz w:val="28"/>
          <w:szCs w:val="28"/>
        </w:rPr>
        <w:br/>
      </w:r>
      <w:r w:rsidRPr="004D3720">
        <w:rPr>
          <w:rStyle w:val="c8"/>
          <w:bCs/>
          <w:color w:val="333333"/>
          <w:sz w:val="28"/>
          <w:szCs w:val="28"/>
        </w:rPr>
        <w:t>Королевские пеларгонии</w:t>
      </w:r>
      <w:r w:rsidRPr="004D3720">
        <w:rPr>
          <w:rStyle w:val="c8"/>
          <w:b/>
          <w:bCs/>
          <w:color w:val="333333"/>
          <w:sz w:val="28"/>
          <w:szCs w:val="28"/>
        </w:rPr>
        <w:t> </w:t>
      </w:r>
      <w:r w:rsidRPr="004D3720">
        <w:rPr>
          <w:rStyle w:val="c20"/>
          <w:color w:val="333333"/>
          <w:sz w:val="28"/>
          <w:szCs w:val="28"/>
        </w:rPr>
        <w:t xml:space="preserve">(или английские) отличаются более крупным размером цветка. За это их называют крупноцветковыми. В высоту кустик достигает 30-60 см. Листья на ощупь шершавые, с зубчиками по краям. Многие считают, что цветы королевской пеларгонии более изысканны, чем у других видов. </w:t>
      </w:r>
      <w:proofErr w:type="gramStart"/>
      <w:r w:rsidRPr="004D3720">
        <w:rPr>
          <w:rStyle w:val="c20"/>
          <w:color w:val="333333"/>
          <w:sz w:val="28"/>
          <w:szCs w:val="28"/>
        </w:rPr>
        <w:t xml:space="preserve">Однако цветение у нее не такое продолжительное, как у зональной и </w:t>
      </w:r>
      <w:proofErr w:type="spellStart"/>
      <w:r w:rsidRPr="004D3720">
        <w:rPr>
          <w:rStyle w:val="c20"/>
          <w:color w:val="333333"/>
          <w:sz w:val="28"/>
          <w:szCs w:val="28"/>
        </w:rPr>
        <w:t>плющелистной</w:t>
      </w:r>
      <w:proofErr w:type="spellEnd"/>
      <w:r w:rsidRPr="004D3720">
        <w:rPr>
          <w:rStyle w:val="c20"/>
          <w:color w:val="333333"/>
          <w:sz w:val="28"/>
          <w:szCs w:val="28"/>
        </w:rPr>
        <w:t xml:space="preserve"> гераней.</w:t>
      </w:r>
      <w:r w:rsidRPr="004D3720">
        <w:rPr>
          <w:rStyle w:val="c3"/>
          <w:rFonts w:ascii="Verdana" w:hAnsi="Verdana"/>
          <w:color w:val="333333"/>
          <w:sz w:val="28"/>
          <w:szCs w:val="28"/>
        </w:rPr>
        <w:t> </w:t>
      </w:r>
      <w:proofErr w:type="gramEnd"/>
    </w:p>
    <w:p w:rsidR="00C11034" w:rsidRDefault="00C11034" w:rsidP="00C1103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4D3720">
        <w:rPr>
          <w:b/>
          <w:bCs/>
          <w:color w:val="000000"/>
          <w:sz w:val="28"/>
          <w:szCs w:val="28"/>
        </w:rPr>
        <w:br/>
      </w:r>
      <w:r w:rsidR="004D3720" w:rsidRPr="004D3720"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>
            <wp:extent cx="2771516" cy="2088000"/>
            <wp:effectExtent l="19050" t="0" r="0" b="0"/>
            <wp:docPr id="9" name="Рисунок 3" descr="https://nsportal.ru/sites/default/files/docpreview_image/2023/08/15/munitsipalnoe_kazennoe_obshcheobrazovatelnoe_uchrezhdenie.docx_imag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3/08/15/munitsipalnoe_kazennoe_obshcheobrazovatelnoe_uchrezhdenie.docx_image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516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720" w:rsidRPr="004D3720" w:rsidRDefault="004D3720" w:rsidP="00C1103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</w:p>
    <w:p w:rsidR="00C11034" w:rsidRPr="004D3720" w:rsidRDefault="00C11034" w:rsidP="00C1103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D3720">
        <w:rPr>
          <w:rStyle w:val="c0"/>
          <w:color w:val="333333"/>
          <w:sz w:val="28"/>
          <w:szCs w:val="28"/>
        </w:rPr>
        <w:t>Осенью королевские герани первыми переносят в дом. Они наиболее чувствительны к смене климата. Если надолго задержать их в саду, то в комнате они сбросят листья. </w:t>
      </w:r>
    </w:p>
    <w:p w:rsidR="00C11034" w:rsidRPr="004D3720" w:rsidRDefault="00C11034" w:rsidP="00C11034">
      <w:pPr>
        <w:pStyle w:val="c3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D3720">
        <w:rPr>
          <w:rStyle w:val="c2"/>
          <w:b/>
          <w:bCs/>
          <w:color w:val="000000"/>
          <w:sz w:val="28"/>
          <w:szCs w:val="28"/>
        </w:rPr>
        <w:t xml:space="preserve">2. </w:t>
      </w:r>
      <w:proofErr w:type="spellStart"/>
      <w:r w:rsidRPr="004D3720">
        <w:rPr>
          <w:rStyle w:val="c2"/>
          <w:b/>
          <w:bCs/>
          <w:color w:val="000000"/>
          <w:sz w:val="28"/>
          <w:szCs w:val="28"/>
        </w:rPr>
        <w:t>Плющевидная</w:t>
      </w:r>
      <w:proofErr w:type="spellEnd"/>
    </w:p>
    <w:p w:rsidR="00C11034" w:rsidRDefault="00C11034" w:rsidP="00C11034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proofErr w:type="spellStart"/>
      <w:r w:rsidRPr="004D3720">
        <w:rPr>
          <w:rStyle w:val="c8"/>
          <w:bCs/>
          <w:color w:val="333333"/>
          <w:sz w:val="28"/>
          <w:szCs w:val="28"/>
        </w:rPr>
        <w:t>Плющелистные</w:t>
      </w:r>
      <w:proofErr w:type="spellEnd"/>
      <w:r w:rsidRPr="004D3720">
        <w:rPr>
          <w:rStyle w:val="c8"/>
          <w:bCs/>
          <w:color w:val="333333"/>
          <w:sz w:val="28"/>
          <w:szCs w:val="28"/>
        </w:rPr>
        <w:t xml:space="preserve"> пеларгонии</w:t>
      </w:r>
      <w:r w:rsidRPr="004D3720">
        <w:rPr>
          <w:rStyle w:val="c0"/>
          <w:color w:val="333333"/>
          <w:sz w:val="28"/>
          <w:szCs w:val="28"/>
        </w:rPr>
        <w:t xml:space="preserve"> имеют прямые или свисающие стебли. Обычно их используют как ампельные растения. Листья простые, пальчатые либо пальчато-рассеченные. Цветки </w:t>
      </w:r>
      <w:proofErr w:type="gramStart"/>
      <w:r w:rsidRPr="004D3720">
        <w:rPr>
          <w:rStyle w:val="c0"/>
          <w:color w:val="333333"/>
          <w:sz w:val="28"/>
          <w:szCs w:val="28"/>
        </w:rPr>
        <w:t>собраны в мало</w:t>
      </w:r>
      <w:proofErr w:type="gramEnd"/>
      <w:r w:rsidRPr="004D3720">
        <w:rPr>
          <w:rStyle w:val="c0"/>
          <w:color w:val="333333"/>
          <w:sz w:val="28"/>
          <w:szCs w:val="28"/>
        </w:rPr>
        <w:t>- или многоцветковые зонтиковидные соцветия. </w:t>
      </w:r>
    </w:p>
    <w:p w:rsidR="004D3720" w:rsidRPr="004D3720" w:rsidRDefault="004D3720" w:rsidP="00C1103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:rsidR="00C11034" w:rsidRPr="004D3720" w:rsidRDefault="004D3720" w:rsidP="00C1103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4D3720"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>
            <wp:extent cx="2914650" cy="2085975"/>
            <wp:effectExtent l="19050" t="0" r="0" b="0"/>
            <wp:docPr id="10" name="Рисунок 4" descr="https://nsportal.ru/sites/default/files/docpreview_image/2023/08/15/munitsipalnoe_kazennoe_obshcheobrazovatelnoe_uchrezhdenie.docx_ima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3/08/15/munitsipalnoe_kazennoe_obshcheobrazovatelnoe_uchrezhdenie.docx_image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79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034" w:rsidRPr="004D3720" w:rsidRDefault="00C11034" w:rsidP="00C11034">
      <w:pPr>
        <w:pStyle w:val="c3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D3720">
        <w:rPr>
          <w:b/>
          <w:bCs/>
          <w:color w:val="000000"/>
          <w:sz w:val="28"/>
          <w:szCs w:val="28"/>
        </w:rPr>
        <w:lastRenderedPageBreak/>
        <w:br/>
      </w:r>
      <w:r w:rsidRPr="004D3720">
        <w:rPr>
          <w:b/>
          <w:bCs/>
          <w:color w:val="000000"/>
          <w:sz w:val="28"/>
          <w:szCs w:val="28"/>
        </w:rPr>
        <w:br/>
      </w:r>
      <w:r w:rsidRPr="004D3720">
        <w:rPr>
          <w:rStyle w:val="c2"/>
          <w:b/>
          <w:bCs/>
          <w:color w:val="000000"/>
          <w:sz w:val="28"/>
          <w:szCs w:val="28"/>
        </w:rPr>
        <w:t>3. Зональная</w:t>
      </w:r>
    </w:p>
    <w:p w:rsidR="00C11034" w:rsidRPr="004D3720" w:rsidRDefault="00C11034" w:rsidP="00C11034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D3720">
        <w:rPr>
          <w:rStyle w:val="c8"/>
          <w:b/>
          <w:bCs/>
          <w:color w:val="333333"/>
          <w:sz w:val="28"/>
          <w:szCs w:val="28"/>
        </w:rPr>
        <w:t>Зональные пеларгонии</w:t>
      </w:r>
      <w:r w:rsidRPr="004D3720">
        <w:rPr>
          <w:rStyle w:val="c20"/>
          <w:color w:val="333333"/>
          <w:sz w:val="28"/>
          <w:szCs w:val="28"/>
        </w:rPr>
        <w:t> растут кустом. Цветки собраны в густые шапки всевозможных оттенков. Листья зеленые, бархатистые. По общему фону листа «нарисована» кайма более темной окраски. Причем у одних экземпляров эта кайма (зональность) выражена довольно четко, у других она менее заметна или вовсе отсутствует. Существуют сорта зональной пеларгонии с очень ярким рисунком, которые разводят именно ради листьев.</w:t>
      </w:r>
      <w:r w:rsidRPr="004D3720">
        <w:rPr>
          <w:rStyle w:val="c3"/>
          <w:rFonts w:ascii="Verdana" w:hAnsi="Verdana"/>
          <w:color w:val="333333"/>
          <w:sz w:val="28"/>
          <w:szCs w:val="28"/>
        </w:rPr>
        <w:t> </w:t>
      </w:r>
    </w:p>
    <w:p w:rsidR="00C11034" w:rsidRPr="004D3720" w:rsidRDefault="00C11034" w:rsidP="00C1103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4D3720">
        <w:rPr>
          <w:b/>
          <w:bCs/>
          <w:color w:val="000000"/>
          <w:sz w:val="28"/>
          <w:szCs w:val="28"/>
        </w:rPr>
        <w:br/>
      </w:r>
      <w:r w:rsidR="004D3720" w:rsidRPr="004D3720"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>
            <wp:extent cx="3097003" cy="2700000"/>
            <wp:effectExtent l="19050" t="0" r="8147" b="0"/>
            <wp:docPr id="11" name="Рисунок 5" descr="https://nsportal.ru/sites/default/files/docpreview_image/2023/08/15/munitsipalnoe_kazennoe_obshcheobrazovatelnoe_uchrezhdenie.docx_im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3/08/15/munitsipalnoe_kazennoe_obshcheobrazovatelnoe_uchrezhdenie.docx_image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003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2E" w:rsidRDefault="00C0602E" w:rsidP="00C11034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11034" w:rsidRPr="00C0602E" w:rsidRDefault="00C11034" w:rsidP="00C1103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C0602E">
        <w:rPr>
          <w:rStyle w:val="c0"/>
          <w:sz w:val="28"/>
          <w:szCs w:val="28"/>
        </w:rPr>
        <w:t>По продолжительности цветения и устойчивости к непогоде наилучшие показатели имеет зональная пеларгония. Знаменитая «красная герань», которая цветет до морозов, относится именно к этому виду. Самый распространенный сорт - Метеор (</w:t>
      </w:r>
      <w:proofErr w:type="spellStart"/>
      <w:r w:rsidRPr="00C0602E">
        <w:rPr>
          <w:rStyle w:val="c0"/>
          <w:sz w:val="28"/>
          <w:szCs w:val="28"/>
        </w:rPr>
        <w:t>Meteor</w:t>
      </w:r>
      <w:proofErr w:type="spellEnd"/>
      <w:r w:rsidRPr="00C0602E">
        <w:rPr>
          <w:rStyle w:val="c0"/>
          <w:sz w:val="28"/>
          <w:szCs w:val="28"/>
        </w:rPr>
        <w:t>). Листья темно-зеленые с почти незаметной каймой. Цветки алые, у основания с темными жилками, собраны в пышные соцветия. Этот яркий цвет настолько популярен в России, что красную герань уже называют «русской геранью».</w:t>
      </w:r>
    </w:p>
    <w:p w:rsidR="00C11034" w:rsidRPr="004D3720" w:rsidRDefault="00C11034" w:rsidP="00C1103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:rsidR="00C0602E" w:rsidRDefault="00C0602E" w:rsidP="00C0602E">
      <w:pPr>
        <w:pStyle w:val="c23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20"/>
          <w:color w:val="000000"/>
          <w:sz w:val="28"/>
          <w:szCs w:val="28"/>
        </w:rPr>
        <w:tab/>
      </w:r>
      <w:r w:rsidR="00C11034" w:rsidRPr="004D3720">
        <w:rPr>
          <w:rStyle w:val="c20"/>
          <w:color w:val="000000"/>
          <w:sz w:val="28"/>
          <w:szCs w:val="28"/>
        </w:rPr>
        <w:t xml:space="preserve">Все виды </w:t>
      </w:r>
      <w:r w:rsidR="004D3720">
        <w:rPr>
          <w:rStyle w:val="c20"/>
          <w:color w:val="000000"/>
          <w:sz w:val="28"/>
          <w:szCs w:val="28"/>
        </w:rPr>
        <w:t>герани (</w:t>
      </w:r>
      <w:r w:rsidR="00C11034" w:rsidRPr="004D3720">
        <w:rPr>
          <w:rStyle w:val="c20"/>
          <w:color w:val="000000"/>
          <w:sz w:val="28"/>
          <w:szCs w:val="28"/>
        </w:rPr>
        <w:t>пеларгонии</w:t>
      </w:r>
      <w:r w:rsidR="004D3720">
        <w:rPr>
          <w:rStyle w:val="c20"/>
          <w:color w:val="000000"/>
          <w:sz w:val="28"/>
          <w:szCs w:val="28"/>
        </w:rPr>
        <w:t>)</w:t>
      </w:r>
      <w:r w:rsidR="00C11034" w:rsidRPr="004D3720">
        <w:rPr>
          <w:rStyle w:val="c20"/>
          <w:color w:val="000000"/>
          <w:sz w:val="28"/>
          <w:szCs w:val="28"/>
        </w:rPr>
        <w:t>, которые выращивают в доме, объединяют одним названием – комнатная герань</w:t>
      </w:r>
      <w:r>
        <w:rPr>
          <w:rStyle w:val="c20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>– которой</w:t>
      </w:r>
      <w:r w:rsidRPr="00C11034">
        <w:rPr>
          <w:rStyle w:val="c6"/>
          <w:color w:val="000000"/>
          <w:sz w:val="28"/>
          <w:szCs w:val="28"/>
        </w:rPr>
        <w:t xml:space="preserve"> мы так</w:t>
      </w:r>
      <w:r>
        <w:rPr>
          <w:rStyle w:val="c6"/>
          <w:color w:val="000000"/>
          <w:sz w:val="28"/>
          <w:szCs w:val="28"/>
        </w:rPr>
        <w:t xml:space="preserve"> привыкли украшать свои подоконники, а летом балконы и</w:t>
      </w:r>
      <w:r w:rsidRPr="00C11034">
        <w:rPr>
          <w:rStyle w:val="c6"/>
          <w:color w:val="000000"/>
          <w:sz w:val="28"/>
          <w:szCs w:val="28"/>
        </w:rPr>
        <w:t xml:space="preserve"> клумбы</w:t>
      </w:r>
      <w:r>
        <w:rPr>
          <w:rStyle w:val="c6"/>
          <w:color w:val="000000"/>
          <w:sz w:val="28"/>
          <w:szCs w:val="28"/>
        </w:rPr>
        <w:t>.</w:t>
      </w:r>
    </w:p>
    <w:p w:rsidR="00A70007" w:rsidRDefault="00A70007" w:rsidP="00C0602E">
      <w:pPr>
        <w:pStyle w:val="c23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A70007" w:rsidRDefault="00A70007" w:rsidP="00C0602E">
      <w:pPr>
        <w:pStyle w:val="c23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C0602E" w:rsidRDefault="00C0602E">
      <w:pPr>
        <w:widowControl/>
        <w:suppressAutoHyphens w:val="0"/>
        <w:autoSpaceDN/>
        <w:spacing w:after="200" w:line="276" w:lineRule="auto"/>
        <w:rPr>
          <w:rStyle w:val="c6"/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Style w:val="c6"/>
          <w:color w:val="000000"/>
          <w:sz w:val="28"/>
          <w:szCs w:val="28"/>
        </w:rPr>
        <w:br w:type="page"/>
      </w:r>
    </w:p>
    <w:p w:rsidR="00C0602E" w:rsidRPr="00C0602E" w:rsidRDefault="00C0602E" w:rsidP="00C0602E">
      <w:pPr>
        <w:pStyle w:val="c23"/>
        <w:shd w:val="clear" w:color="auto" w:fill="FFFFFF"/>
        <w:spacing w:before="0" w:beforeAutospacing="0" w:after="0" w:afterAutospacing="0"/>
        <w:jc w:val="center"/>
        <w:rPr>
          <w:rStyle w:val="c6"/>
          <w:rFonts w:ascii="Calibri" w:hAnsi="Calibri"/>
          <w:b/>
          <w:color w:val="000000"/>
          <w:sz w:val="28"/>
          <w:szCs w:val="28"/>
        </w:rPr>
      </w:pPr>
      <w:r w:rsidRPr="00C0602E">
        <w:rPr>
          <w:b/>
          <w:color w:val="000000"/>
          <w:sz w:val="28"/>
          <w:szCs w:val="28"/>
          <w:shd w:val="clear" w:color="auto" w:fill="FFFFFF"/>
        </w:rPr>
        <w:lastRenderedPageBreak/>
        <w:t>Лекарственные свойства цветка</w:t>
      </w:r>
    </w:p>
    <w:p w:rsidR="00C0602E" w:rsidRDefault="00C0602E" w:rsidP="00C0602E">
      <w:pPr>
        <w:pStyle w:val="c47"/>
        <w:shd w:val="clear" w:color="auto" w:fill="FFFFFF"/>
        <w:spacing w:before="0" w:beforeAutospacing="0" w:after="0" w:afterAutospacing="0"/>
        <w:jc w:val="both"/>
        <w:rPr>
          <w:rStyle w:val="c20"/>
          <w:color w:val="122100"/>
          <w:sz w:val="32"/>
          <w:szCs w:val="32"/>
        </w:rPr>
      </w:pPr>
      <w:r>
        <w:rPr>
          <w:rStyle w:val="c20"/>
          <w:color w:val="122100"/>
          <w:sz w:val="32"/>
          <w:szCs w:val="32"/>
        </w:rPr>
        <w:tab/>
      </w:r>
    </w:p>
    <w:p w:rsidR="00C0602E" w:rsidRPr="00325592" w:rsidRDefault="00C0602E" w:rsidP="0091287B">
      <w:pPr>
        <w:pStyle w:val="ad"/>
        <w:jc w:val="both"/>
        <w:rPr>
          <w:rStyle w:val="c7"/>
          <w:rFonts w:cs="Times New Roman"/>
          <w:sz w:val="28"/>
          <w:szCs w:val="28"/>
        </w:rPr>
      </w:pPr>
      <w:r>
        <w:rPr>
          <w:rStyle w:val="c20"/>
          <w:color w:val="122100"/>
          <w:sz w:val="32"/>
          <w:szCs w:val="32"/>
        </w:rPr>
        <w:tab/>
      </w:r>
      <w:proofErr w:type="spellStart"/>
      <w:r w:rsidRPr="00325592">
        <w:rPr>
          <w:rStyle w:val="c20"/>
          <w:rFonts w:cs="Times New Roman"/>
          <w:sz w:val="28"/>
          <w:szCs w:val="28"/>
        </w:rPr>
        <w:t>Многие</w:t>
      </w:r>
      <w:proofErr w:type="spellEnd"/>
      <w:r w:rsidRPr="00325592">
        <w:rPr>
          <w:rStyle w:val="c8"/>
          <w:rFonts w:cs="Times New Roman"/>
          <w:b/>
          <w:bCs/>
          <w:sz w:val="28"/>
          <w:szCs w:val="28"/>
        </w:rPr>
        <w:t> </w:t>
      </w:r>
      <w:proofErr w:type="spellStart"/>
      <w:r w:rsidRPr="00325592">
        <w:rPr>
          <w:rStyle w:val="c8"/>
          <w:rFonts w:cs="Times New Roman"/>
          <w:bCs/>
          <w:sz w:val="28"/>
          <w:szCs w:val="28"/>
        </w:rPr>
        <w:t>домашние</w:t>
      </w:r>
      <w:proofErr w:type="spellEnd"/>
      <w:r w:rsidRPr="00325592">
        <w:rPr>
          <w:rStyle w:val="c8"/>
          <w:rFonts w:cs="Times New Roman"/>
          <w:bCs/>
          <w:sz w:val="28"/>
          <w:szCs w:val="28"/>
        </w:rPr>
        <w:t xml:space="preserve"> </w:t>
      </w:r>
      <w:proofErr w:type="spellStart"/>
      <w:r w:rsidRPr="00325592">
        <w:rPr>
          <w:rStyle w:val="c8"/>
          <w:rFonts w:cs="Times New Roman"/>
          <w:bCs/>
          <w:sz w:val="28"/>
          <w:szCs w:val="28"/>
        </w:rPr>
        <w:t>растения</w:t>
      </w:r>
      <w:proofErr w:type="spellEnd"/>
      <w:r w:rsidRPr="00325592">
        <w:rPr>
          <w:rStyle w:val="c7"/>
          <w:rFonts w:cs="Times New Roman"/>
          <w:sz w:val="28"/>
          <w:szCs w:val="28"/>
        </w:rPr>
        <w:t> </w:t>
      </w:r>
      <w:proofErr w:type="spellStart"/>
      <w:r w:rsidRPr="00325592">
        <w:rPr>
          <w:rStyle w:val="c7"/>
          <w:rFonts w:cs="Times New Roman"/>
          <w:sz w:val="28"/>
          <w:szCs w:val="28"/>
        </w:rPr>
        <w:t>являются</w:t>
      </w:r>
      <w:proofErr w:type="spellEnd"/>
      <w:r w:rsidRPr="00325592">
        <w:rPr>
          <w:rStyle w:val="c7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7"/>
          <w:rFonts w:cs="Times New Roman"/>
          <w:sz w:val="28"/>
          <w:szCs w:val="28"/>
        </w:rPr>
        <w:t>лекарственными</w:t>
      </w:r>
      <w:proofErr w:type="spellEnd"/>
      <w:r w:rsidRPr="00325592">
        <w:rPr>
          <w:rStyle w:val="c7"/>
          <w:rFonts w:cs="Times New Roman"/>
          <w:sz w:val="28"/>
          <w:szCs w:val="28"/>
        </w:rPr>
        <w:t xml:space="preserve">. </w:t>
      </w:r>
      <w:proofErr w:type="spellStart"/>
      <w:r w:rsidRPr="00325592">
        <w:rPr>
          <w:rStyle w:val="c7"/>
          <w:rFonts w:cs="Times New Roman"/>
          <w:sz w:val="28"/>
          <w:szCs w:val="28"/>
        </w:rPr>
        <w:t>Вот</w:t>
      </w:r>
      <w:proofErr w:type="spellEnd"/>
      <w:r w:rsidRPr="00325592">
        <w:rPr>
          <w:rStyle w:val="c7"/>
          <w:rFonts w:cs="Times New Roman"/>
          <w:sz w:val="28"/>
          <w:szCs w:val="28"/>
        </w:rPr>
        <w:t xml:space="preserve"> и </w:t>
      </w:r>
      <w:proofErr w:type="spellStart"/>
      <w:r w:rsidRPr="00325592">
        <w:rPr>
          <w:rStyle w:val="c7"/>
          <w:rFonts w:cs="Times New Roman"/>
          <w:sz w:val="28"/>
          <w:szCs w:val="28"/>
        </w:rPr>
        <w:t>герань</w:t>
      </w:r>
      <w:proofErr w:type="spellEnd"/>
      <w:r w:rsidRPr="00325592">
        <w:rPr>
          <w:rStyle w:val="c7"/>
          <w:rFonts w:cs="Times New Roman"/>
          <w:sz w:val="28"/>
          <w:szCs w:val="28"/>
        </w:rPr>
        <w:t xml:space="preserve">  </w:t>
      </w:r>
      <w:proofErr w:type="spellStart"/>
      <w:r w:rsidRPr="00325592">
        <w:rPr>
          <w:rStyle w:val="c7"/>
          <w:rFonts w:cs="Times New Roman"/>
          <w:sz w:val="28"/>
          <w:szCs w:val="28"/>
        </w:rPr>
        <w:t>обладает</w:t>
      </w:r>
      <w:proofErr w:type="spellEnd"/>
      <w:r w:rsidRPr="00325592">
        <w:rPr>
          <w:rStyle w:val="c7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7"/>
          <w:rFonts w:cs="Times New Roman"/>
          <w:sz w:val="28"/>
          <w:szCs w:val="28"/>
        </w:rPr>
        <w:t>целебными</w:t>
      </w:r>
      <w:proofErr w:type="spellEnd"/>
      <w:r w:rsidRPr="00325592">
        <w:rPr>
          <w:rStyle w:val="c7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7"/>
          <w:rFonts w:cs="Times New Roman"/>
          <w:sz w:val="28"/>
          <w:szCs w:val="28"/>
        </w:rPr>
        <w:t>свойствами</w:t>
      </w:r>
      <w:proofErr w:type="spellEnd"/>
      <w:r w:rsidRPr="00325592">
        <w:rPr>
          <w:rStyle w:val="c7"/>
          <w:rFonts w:cs="Times New Roman"/>
          <w:sz w:val="28"/>
          <w:szCs w:val="28"/>
        </w:rPr>
        <w:t>.</w:t>
      </w:r>
    </w:p>
    <w:p w:rsidR="00325592" w:rsidRPr="00325592" w:rsidRDefault="00325592" w:rsidP="00325592">
      <w:pPr>
        <w:pStyle w:val="ad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A503CA" w:rsidRPr="00325592" w:rsidRDefault="00325592" w:rsidP="00325592">
      <w:pPr>
        <w:pStyle w:val="ad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ab/>
      </w:r>
      <w:r w:rsidR="00A503CA" w:rsidRPr="0032559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Во</w:t>
      </w:r>
      <w:r w:rsidRPr="0032559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</w:t>
      </w:r>
      <w:r w:rsidR="00A503CA" w:rsidRPr="0032559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первых, это растение насыщает воздух целебными </w:t>
      </w:r>
      <w:proofErr w:type="spellStart"/>
      <w:r w:rsidR="00A503CA" w:rsidRPr="0032559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эфиролями</w:t>
      </w:r>
      <w:proofErr w:type="spellEnd"/>
      <w:r w:rsidR="00A503CA" w:rsidRPr="0032559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, фитонцидами и другими полезными летучими соединениями, которые обладают противовирусными, </w:t>
      </w:r>
      <w:proofErr w:type="spellStart"/>
      <w:r w:rsidR="00A503CA" w:rsidRPr="0032559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противоаллергенными</w:t>
      </w:r>
      <w:proofErr w:type="spellEnd"/>
      <w:r w:rsidR="00A503CA" w:rsidRPr="0032559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, противомикробными, антибактериальными и дезинфицирующими свойствами. Также это растение хорошо очищает воздух от ядовитых веществ и возбудителей различных болезней.</w:t>
      </w:r>
    </w:p>
    <w:p w:rsidR="00325592" w:rsidRPr="00325592" w:rsidRDefault="00325592" w:rsidP="00325592">
      <w:pPr>
        <w:pStyle w:val="ad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325592" w:rsidRPr="00432BA1" w:rsidRDefault="00325592" w:rsidP="00432BA1">
      <w:pPr>
        <w:pStyle w:val="ad"/>
        <w:jc w:val="both"/>
        <w:rPr>
          <w:rFonts w:cs="Times New Roman"/>
          <w:sz w:val="28"/>
          <w:szCs w:val="28"/>
          <w:lang w:val="ru-RU"/>
        </w:rPr>
      </w:pPr>
      <w:r>
        <w:rPr>
          <w:rStyle w:val="c20"/>
          <w:rFonts w:cs="Times New Roman"/>
          <w:sz w:val="28"/>
          <w:szCs w:val="28"/>
          <w:lang w:val="ru-RU"/>
        </w:rPr>
        <w:tab/>
      </w:r>
      <w:proofErr w:type="spellStart"/>
      <w:r w:rsidR="00A503CA" w:rsidRPr="00325592">
        <w:rPr>
          <w:rStyle w:val="c20"/>
          <w:rFonts w:cs="Times New Roman"/>
          <w:sz w:val="28"/>
          <w:szCs w:val="28"/>
        </w:rPr>
        <w:t>Во-вторых</w:t>
      </w:r>
      <w:proofErr w:type="spellEnd"/>
      <w:r w:rsidR="00C0602E" w:rsidRPr="00325592">
        <w:rPr>
          <w:rStyle w:val="c20"/>
          <w:rFonts w:cs="Times New Roman"/>
          <w:sz w:val="28"/>
          <w:szCs w:val="28"/>
        </w:rPr>
        <w:t>,</w:t>
      </w:r>
      <w:r w:rsidRPr="00325592">
        <w:rPr>
          <w:rStyle w:val="c20"/>
          <w:rFonts w:cs="Times New Roman"/>
          <w:sz w:val="28"/>
          <w:szCs w:val="28"/>
        </w:rPr>
        <w:t xml:space="preserve">  </w:t>
      </w:r>
      <w:proofErr w:type="spellStart"/>
      <w:r w:rsidRPr="00325592">
        <w:rPr>
          <w:rStyle w:val="c6"/>
          <w:rFonts w:cs="Times New Roman"/>
          <w:sz w:val="28"/>
          <w:szCs w:val="28"/>
        </w:rPr>
        <w:t>её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красивые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20"/>
          <w:rFonts w:cs="Times New Roman"/>
          <w:sz w:val="28"/>
          <w:szCs w:val="28"/>
        </w:rPr>
        <w:t>цветки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наполняют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дом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ароматом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,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который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отпугивает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вредителей</w:t>
      </w:r>
      <w:proofErr w:type="spellEnd"/>
      <w:r w:rsidR="00432BA1">
        <w:rPr>
          <w:rStyle w:val="c20"/>
          <w:rFonts w:cs="Times New Roman"/>
          <w:sz w:val="28"/>
          <w:szCs w:val="28"/>
          <w:lang w:val="ru-RU"/>
        </w:rPr>
        <w:t>.</w:t>
      </w:r>
    </w:p>
    <w:p w:rsidR="00A503CA" w:rsidRPr="00325592" w:rsidRDefault="00C0602E" w:rsidP="00325592">
      <w:pPr>
        <w:pStyle w:val="ad"/>
        <w:rPr>
          <w:rStyle w:val="c20"/>
          <w:rFonts w:cs="Times New Roman"/>
          <w:sz w:val="28"/>
          <w:szCs w:val="28"/>
        </w:rPr>
      </w:pPr>
      <w:r w:rsidRPr="00325592">
        <w:rPr>
          <w:rStyle w:val="c20"/>
          <w:rFonts w:cs="Times New Roman"/>
          <w:sz w:val="28"/>
          <w:szCs w:val="28"/>
        </w:rPr>
        <w:t xml:space="preserve"> </w:t>
      </w:r>
    </w:p>
    <w:p w:rsidR="00325592" w:rsidRPr="00325592" w:rsidRDefault="00325592" w:rsidP="00432BA1">
      <w:pPr>
        <w:pStyle w:val="ad"/>
        <w:jc w:val="both"/>
        <w:rPr>
          <w:rStyle w:val="c20"/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Style w:val="c20"/>
          <w:rFonts w:cs="Times New Roman"/>
          <w:sz w:val="28"/>
          <w:szCs w:val="28"/>
          <w:lang w:val="ru-RU"/>
        </w:rPr>
        <w:tab/>
      </w:r>
      <w:r w:rsidR="00A503CA" w:rsidRPr="00325592">
        <w:rPr>
          <w:rStyle w:val="c20"/>
          <w:rFonts w:cs="Times New Roman"/>
          <w:sz w:val="28"/>
          <w:szCs w:val="28"/>
        </w:rPr>
        <w:t>В-</w:t>
      </w:r>
      <w:proofErr w:type="spellStart"/>
      <w:r w:rsidR="00A503CA" w:rsidRPr="00325592">
        <w:rPr>
          <w:rStyle w:val="c20"/>
          <w:rFonts w:cs="Times New Roman"/>
          <w:sz w:val="28"/>
          <w:szCs w:val="28"/>
        </w:rPr>
        <w:t>третьих</w:t>
      </w:r>
      <w:proofErr w:type="spellEnd"/>
      <w:r w:rsidR="00A503CA" w:rsidRPr="00325592">
        <w:rPr>
          <w:rStyle w:val="c20"/>
          <w:rFonts w:cs="Times New Roman"/>
          <w:sz w:val="28"/>
          <w:szCs w:val="28"/>
        </w:rPr>
        <w:t xml:space="preserve">,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герань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</w:t>
      </w:r>
      <w:r w:rsidRPr="0032559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своими красивыми цветками украсит любое помещение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325592">
        <w:rPr>
          <w:rStyle w:val="c20"/>
          <w:rFonts w:cs="Times New Roman"/>
          <w:sz w:val="28"/>
          <w:szCs w:val="28"/>
        </w:rPr>
        <w:t xml:space="preserve">и </w:t>
      </w:r>
      <w:proofErr w:type="spellStart"/>
      <w:r w:rsidRPr="00325592">
        <w:rPr>
          <w:rStyle w:val="c20"/>
          <w:rFonts w:cs="Times New Roman"/>
          <w:sz w:val="28"/>
          <w:szCs w:val="28"/>
        </w:rPr>
        <w:t>создаст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положительную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ауру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вокруг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20"/>
          <w:rFonts w:cs="Times New Roman"/>
          <w:sz w:val="28"/>
          <w:szCs w:val="28"/>
        </w:rPr>
        <w:t>себя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,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принося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</w:t>
      </w:r>
      <w:proofErr w:type="spellStart"/>
      <w:r w:rsidRPr="00325592">
        <w:rPr>
          <w:rStyle w:val="c20"/>
          <w:rFonts w:cs="Times New Roman"/>
          <w:sz w:val="28"/>
          <w:szCs w:val="28"/>
        </w:rPr>
        <w:t>покой</w:t>
      </w:r>
      <w:proofErr w:type="spellEnd"/>
      <w:r w:rsidRPr="00325592">
        <w:rPr>
          <w:rStyle w:val="c20"/>
          <w:rFonts w:cs="Times New Roman"/>
          <w:sz w:val="28"/>
          <w:szCs w:val="28"/>
        </w:rPr>
        <w:t xml:space="preserve"> и </w:t>
      </w:r>
      <w:proofErr w:type="spellStart"/>
      <w:r w:rsidRPr="00325592">
        <w:rPr>
          <w:rStyle w:val="c20"/>
          <w:rFonts w:cs="Times New Roman"/>
          <w:sz w:val="28"/>
          <w:szCs w:val="28"/>
        </w:rPr>
        <w:t>умиротворение</w:t>
      </w:r>
      <w:proofErr w:type="spellEnd"/>
      <w:r w:rsidRPr="00325592">
        <w:rPr>
          <w:rStyle w:val="c20"/>
          <w:rFonts w:cs="Times New Roman"/>
          <w:sz w:val="28"/>
          <w:szCs w:val="28"/>
        </w:rPr>
        <w:t>.</w:t>
      </w:r>
    </w:p>
    <w:p w:rsidR="00A503CA" w:rsidRPr="00325592" w:rsidRDefault="00A503CA" w:rsidP="00325592">
      <w:pPr>
        <w:pStyle w:val="ad"/>
        <w:rPr>
          <w:rStyle w:val="c20"/>
          <w:rFonts w:cs="Times New Roman"/>
          <w:sz w:val="28"/>
          <w:szCs w:val="28"/>
        </w:rPr>
      </w:pPr>
    </w:p>
    <w:p w:rsidR="00A503CA" w:rsidRPr="00325592" w:rsidRDefault="00325592" w:rsidP="00432BA1">
      <w:pPr>
        <w:pStyle w:val="ad"/>
        <w:jc w:val="both"/>
        <w:rPr>
          <w:rStyle w:val="c20"/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Style w:val="c8"/>
          <w:rFonts w:cs="Times New Roman"/>
          <w:bCs/>
          <w:sz w:val="28"/>
          <w:szCs w:val="28"/>
          <w:shd w:val="clear" w:color="auto" w:fill="FFFFFF"/>
          <w:lang w:val="ru-RU"/>
        </w:rPr>
        <w:tab/>
      </w:r>
      <w:r w:rsidRPr="00325592">
        <w:rPr>
          <w:rStyle w:val="c8"/>
          <w:rFonts w:cs="Times New Roman"/>
          <w:bCs/>
          <w:sz w:val="28"/>
          <w:szCs w:val="28"/>
          <w:shd w:val="clear" w:color="auto" w:fill="FFFFFF"/>
          <w:lang w:val="ru-RU"/>
        </w:rPr>
        <w:t>В-четвертых, м</w:t>
      </w:r>
      <w:proofErr w:type="spellStart"/>
      <w:r w:rsidR="00A503CA" w:rsidRPr="00325592">
        <w:rPr>
          <w:rStyle w:val="c8"/>
          <w:rFonts w:cs="Times New Roman"/>
          <w:bCs/>
          <w:sz w:val="28"/>
          <w:szCs w:val="28"/>
          <w:shd w:val="clear" w:color="auto" w:fill="FFFFFF"/>
        </w:rPr>
        <w:t>асло</w:t>
      </w:r>
      <w:proofErr w:type="spellEnd"/>
      <w:r w:rsidR="00A503CA" w:rsidRPr="00325592">
        <w:rPr>
          <w:rStyle w:val="c8"/>
          <w:rFonts w:cs="Times New Roman"/>
          <w:b/>
          <w:bCs/>
          <w:sz w:val="28"/>
          <w:szCs w:val="28"/>
          <w:shd w:val="clear" w:color="auto" w:fill="FFFFFF"/>
        </w:rPr>
        <w:t> 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из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этого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комнатного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растения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широко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используется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ароматерапии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Оно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является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успокаивающим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улучшает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настроение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помогает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r w:rsidRPr="0032559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избавиться от бессонницы, неврозов, стресса, депрессии, апатии и мигрени.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Так же его используют в </w:t>
      </w:r>
      <w:proofErr w:type="spellStart"/>
      <w:r>
        <w:rPr>
          <w:rStyle w:val="c7"/>
          <w:rFonts w:cs="Times New Roman"/>
          <w:sz w:val="28"/>
          <w:szCs w:val="28"/>
          <w:shd w:val="clear" w:color="auto" w:fill="FFFFFF"/>
        </w:rPr>
        <w:t>медицине</w:t>
      </w:r>
      <w:proofErr w:type="spellEnd"/>
      <w:r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Style w:val="c7"/>
          <w:rFonts w:cs="Times New Roman"/>
          <w:sz w:val="28"/>
          <w:szCs w:val="28"/>
          <w:shd w:val="clear" w:color="auto" w:fill="FFFFFF"/>
          <w:lang w:val="ru-RU"/>
        </w:rPr>
        <w:t>при</w:t>
      </w:r>
      <w:r w:rsidR="00432BA1"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32BA1">
        <w:rPr>
          <w:rStyle w:val="c7"/>
          <w:rFonts w:cs="Times New Roman"/>
          <w:sz w:val="28"/>
          <w:szCs w:val="28"/>
          <w:shd w:val="clear" w:color="auto" w:fill="FFFFFF"/>
        </w:rPr>
        <w:t>лечени</w:t>
      </w:r>
      <w:proofErr w:type="spellEnd"/>
      <w:r w:rsidR="00432BA1">
        <w:rPr>
          <w:rStyle w:val="c7"/>
          <w:rFonts w:cs="Times New Roman"/>
          <w:sz w:val="28"/>
          <w:szCs w:val="28"/>
          <w:shd w:val="clear" w:color="auto" w:fill="FFFFFF"/>
          <w:lang w:val="ru-RU"/>
        </w:rPr>
        <w:t>и</w:t>
      </w:r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ожогов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язв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ран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дерматита</w:t>
      </w:r>
      <w:proofErr w:type="spellEnd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A503CA" w:rsidRPr="00325592">
        <w:rPr>
          <w:rStyle w:val="c7"/>
          <w:rFonts w:cs="Times New Roman"/>
          <w:sz w:val="28"/>
          <w:szCs w:val="28"/>
          <w:shd w:val="clear" w:color="auto" w:fill="FFFFFF"/>
        </w:rPr>
        <w:t>экзем</w:t>
      </w:r>
      <w:proofErr w:type="spellEnd"/>
      <w:r w:rsidRPr="00325592">
        <w:rPr>
          <w:rStyle w:val="c7"/>
          <w:rFonts w:cs="Times New Roman"/>
          <w:sz w:val="28"/>
          <w:szCs w:val="28"/>
          <w:shd w:val="clear" w:color="auto" w:fill="FFFFFF"/>
        </w:rPr>
        <w:t>.</w:t>
      </w:r>
    </w:p>
    <w:p w:rsidR="00FF5699" w:rsidRPr="00325592" w:rsidRDefault="00FF5699" w:rsidP="00325592">
      <w:pPr>
        <w:pStyle w:val="ad"/>
        <w:rPr>
          <w:rStyle w:val="c7"/>
          <w:rFonts w:cs="Times New Roman"/>
          <w:sz w:val="28"/>
          <w:szCs w:val="28"/>
          <w:lang w:val="ru-RU"/>
        </w:rPr>
      </w:pPr>
    </w:p>
    <w:p w:rsidR="00432BA1" w:rsidRDefault="00432BA1" w:rsidP="00325592">
      <w:pPr>
        <w:pStyle w:val="ad"/>
        <w:rPr>
          <w:rFonts w:cs="Times New Roman"/>
          <w:sz w:val="28"/>
          <w:szCs w:val="28"/>
          <w:shd w:val="clear" w:color="auto" w:fill="FFFFFF"/>
          <w:lang w:val="ru-RU"/>
        </w:rPr>
      </w:pPr>
      <w:r>
        <w:rPr>
          <w:rFonts w:cs="Times New Roman"/>
          <w:sz w:val="28"/>
          <w:szCs w:val="28"/>
          <w:shd w:val="clear" w:color="auto" w:fill="FFFFFF"/>
          <w:lang w:val="ru-RU"/>
        </w:rPr>
        <w:tab/>
      </w:r>
      <w:proofErr w:type="spellStart"/>
      <w:r w:rsidR="00325592" w:rsidRPr="00325592">
        <w:rPr>
          <w:rFonts w:cs="Times New Roman"/>
          <w:sz w:val="28"/>
          <w:szCs w:val="28"/>
          <w:shd w:val="clear" w:color="auto" w:fill="FFFFFF"/>
        </w:rPr>
        <w:t>Таким</w:t>
      </w:r>
      <w:proofErr w:type="spellEnd"/>
      <w:r w:rsidR="00325592" w:rsidRPr="0032559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25592" w:rsidRPr="00325592">
        <w:rPr>
          <w:rFonts w:cs="Times New Roman"/>
          <w:sz w:val="28"/>
          <w:szCs w:val="28"/>
          <w:shd w:val="clear" w:color="auto" w:fill="FFFFFF"/>
        </w:rPr>
        <w:t>образом</w:t>
      </w:r>
      <w:proofErr w:type="spellEnd"/>
      <w:r w:rsidR="00325592" w:rsidRPr="00325592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325592" w:rsidRPr="00325592">
        <w:rPr>
          <w:rFonts w:cs="Times New Roman"/>
          <w:sz w:val="28"/>
          <w:szCs w:val="28"/>
          <w:shd w:val="clear" w:color="auto" w:fill="FFFFFF"/>
        </w:rPr>
        <w:t>герань</w:t>
      </w:r>
      <w:proofErr w:type="spellEnd"/>
      <w:r w:rsidR="00325592" w:rsidRPr="0032559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25592" w:rsidRPr="00325592">
        <w:rPr>
          <w:rFonts w:cs="Times New Roman"/>
          <w:sz w:val="28"/>
          <w:szCs w:val="28"/>
          <w:shd w:val="clear" w:color="auto" w:fill="FFFFFF"/>
        </w:rPr>
        <w:t>удивительный</w:t>
      </w:r>
      <w:proofErr w:type="spellEnd"/>
      <w:r w:rsidR="00325592" w:rsidRPr="00325592">
        <w:rPr>
          <w:rFonts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325592" w:rsidRPr="00325592">
        <w:rPr>
          <w:rFonts w:cs="Times New Roman"/>
          <w:sz w:val="28"/>
          <w:szCs w:val="28"/>
          <w:shd w:val="clear" w:color="auto" w:fill="FFFFFF"/>
        </w:rPr>
        <w:t>полезный</w:t>
      </w:r>
      <w:proofErr w:type="spellEnd"/>
      <w:r w:rsidR="00325592" w:rsidRPr="0032559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25592" w:rsidRPr="00325592">
        <w:rPr>
          <w:rFonts w:cs="Times New Roman"/>
          <w:sz w:val="28"/>
          <w:szCs w:val="28"/>
          <w:shd w:val="clear" w:color="auto" w:fill="FFFFFF"/>
        </w:rPr>
        <w:t>цветок</w:t>
      </w:r>
      <w:proofErr w:type="spellEnd"/>
      <w:r>
        <w:rPr>
          <w:rFonts w:cs="Times New Roman"/>
          <w:sz w:val="28"/>
          <w:szCs w:val="28"/>
          <w:shd w:val="clear" w:color="auto" w:fill="FFFFFF"/>
          <w:lang w:val="ru-RU"/>
        </w:rPr>
        <w:t>.</w:t>
      </w:r>
    </w:p>
    <w:p w:rsidR="00432BA1" w:rsidRDefault="00432BA1">
      <w:pPr>
        <w:widowControl/>
        <w:suppressAutoHyphens w:val="0"/>
        <w:autoSpaceDN/>
        <w:spacing w:after="200" w:line="276" w:lineRule="auto"/>
        <w:rPr>
          <w:rFonts w:cs="Times New Roman"/>
          <w:sz w:val="28"/>
          <w:szCs w:val="28"/>
          <w:shd w:val="clear" w:color="auto" w:fill="FFFFFF"/>
          <w:lang w:val="ru-RU"/>
        </w:rPr>
      </w:pPr>
      <w:r>
        <w:rPr>
          <w:rFonts w:cs="Times New Roman"/>
          <w:sz w:val="28"/>
          <w:szCs w:val="28"/>
          <w:shd w:val="clear" w:color="auto" w:fill="FFFFFF"/>
          <w:lang w:val="ru-RU"/>
        </w:rPr>
        <w:br w:type="page"/>
      </w:r>
    </w:p>
    <w:p w:rsidR="00043D86" w:rsidRPr="008E0310" w:rsidRDefault="00043D86" w:rsidP="008E0310">
      <w:pPr>
        <w:pStyle w:val="ad"/>
        <w:jc w:val="center"/>
        <w:rPr>
          <w:rFonts w:cs="Times New Roman"/>
          <w:b/>
          <w:sz w:val="28"/>
          <w:szCs w:val="28"/>
          <w:lang w:val="ru-RU"/>
        </w:rPr>
      </w:pPr>
    </w:p>
    <w:p w:rsidR="00913EA9" w:rsidRPr="008E0310" w:rsidRDefault="00432BA1" w:rsidP="008E0310">
      <w:pPr>
        <w:pStyle w:val="ad"/>
        <w:jc w:val="center"/>
        <w:rPr>
          <w:rFonts w:cs="Times New Roman"/>
          <w:b/>
          <w:sz w:val="28"/>
          <w:szCs w:val="28"/>
          <w:lang w:val="ru-RU"/>
        </w:rPr>
      </w:pPr>
      <w:r w:rsidRPr="008E0310">
        <w:rPr>
          <w:rFonts w:cs="Times New Roman"/>
          <w:b/>
          <w:sz w:val="28"/>
          <w:szCs w:val="28"/>
          <w:lang w:val="ru-RU"/>
        </w:rPr>
        <w:t>Апробация технологии выращивания герани</w:t>
      </w:r>
    </w:p>
    <w:p w:rsidR="008E0310" w:rsidRPr="008E0310" w:rsidRDefault="008E0310" w:rsidP="008E0310">
      <w:pPr>
        <w:pStyle w:val="ad"/>
        <w:jc w:val="center"/>
        <w:rPr>
          <w:rFonts w:cs="Times New Roman"/>
          <w:b/>
          <w:sz w:val="28"/>
          <w:szCs w:val="28"/>
          <w:lang w:val="ru-RU"/>
        </w:rPr>
      </w:pPr>
      <w:r w:rsidRPr="008E0310">
        <w:rPr>
          <w:rFonts w:cs="Times New Roman"/>
          <w:b/>
          <w:sz w:val="28"/>
          <w:szCs w:val="28"/>
          <w:lang w:val="ru-RU"/>
        </w:rPr>
        <w:t>(практическая работа)</w:t>
      </w:r>
    </w:p>
    <w:p w:rsidR="00432BA1" w:rsidRPr="008E0310" w:rsidRDefault="00432BA1" w:rsidP="008E0310">
      <w:pPr>
        <w:pStyle w:val="ad"/>
        <w:rPr>
          <w:rFonts w:cs="Times New Roman"/>
          <w:sz w:val="28"/>
          <w:szCs w:val="28"/>
          <w:lang w:val="ru-RU"/>
        </w:rPr>
      </w:pPr>
    </w:p>
    <w:p w:rsidR="008E0310" w:rsidRPr="00B335C1" w:rsidRDefault="008E0310" w:rsidP="008E0310">
      <w:pPr>
        <w:pStyle w:val="ad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ab/>
      </w:r>
      <w:r w:rsidRPr="00B335C1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Размножают герани двумя способами:</w:t>
      </w:r>
    </w:p>
    <w:p w:rsidR="008E0310" w:rsidRPr="00B335C1" w:rsidRDefault="008E0310" w:rsidP="008E0310">
      <w:pPr>
        <w:pStyle w:val="ad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335C1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1. Семенами</w:t>
      </w:r>
    </w:p>
    <w:p w:rsidR="008E0310" w:rsidRPr="00B335C1" w:rsidRDefault="008E0310" w:rsidP="008E0310">
      <w:pPr>
        <w:pStyle w:val="ad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335C1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2. Черенками.</w:t>
      </w:r>
      <w:r w:rsidRPr="00B335C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 </w:t>
      </w:r>
    </w:p>
    <w:p w:rsidR="008E0310" w:rsidRDefault="008E0310" w:rsidP="008E0310">
      <w:pPr>
        <w:pStyle w:val="ad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ab/>
      </w:r>
      <w:r w:rsidRPr="008E0310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Мы  решили попробовать </w:t>
      </w:r>
      <w:r w:rsidRPr="008E0310"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>первый способ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 разведения растений. В сентябре</w:t>
      </w:r>
      <w:r w:rsidRPr="008E0310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месяце мы посеяли семена гера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ни </w:t>
      </w:r>
      <w:r w:rsidR="00795C23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(пеларгонии)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в горшочки с пористой почвой</w:t>
      </w:r>
      <w:r w:rsidRPr="008E0310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.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 w:rsidRPr="008E0310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Она обеспечивает хороший дренаж, проникновение кислорода и здоровый рост растений. </w:t>
      </w:r>
      <w:r w:rsidR="00795C23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И стали ждать всходов.</w:t>
      </w:r>
    </w:p>
    <w:p w:rsidR="008E0310" w:rsidRDefault="008E0310" w:rsidP="008E0310">
      <w:pPr>
        <w:pStyle w:val="ad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</w:p>
    <w:p w:rsidR="008E0310" w:rsidRDefault="00795C23" w:rsidP="00522A5E">
      <w:pPr>
        <w:pStyle w:val="ad"/>
        <w:jc w:val="center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1253887" cy="2556000"/>
            <wp:effectExtent l="19050" t="0" r="3413" b="0"/>
            <wp:docPr id="15" name="Рисунок 15" descr="C:\Users\User\Documents\SwgUudwuoyVSLHCFttvGUYp5ABwJKC8hH9QsfB-SWm8Jpx6JIGWymGm93PZqBuXykr5b3ytLIEtMs6YWpmlApUc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wgUudwuoyVSLHCFttvGUYp5ABwJKC8hH9QsfB-SWm8Jpx6JIGWymGm93PZqBuXykr5b3ytLIEtMs6YWpmlApUc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469" t="12786" r="20470" b="3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887" cy="2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3443104" cy="2592000"/>
            <wp:effectExtent l="19050" t="0" r="4946" b="0"/>
            <wp:docPr id="16" name="Рисунок 16" descr="C:\Users\User\Documents\fPKXYBjHMTXLLAgQkHV0VJQERaT2n72t6Za-kMJhx1XbJ1rbU-oKAHdQNqB4Fz1tuwECAc3rwMWV18SsU-3mLd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fPKXYBjHMTXLLAgQkHV0VJQERaT2n72t6Za-kMJhx1XbJ1rbU-oKAHdQNqB4Fz1tuwECAc3rwMWV18SsU-3mLdR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104" cy="25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10" w:rsidRDefault="008E0310" w:rsidP="008E0310">
      <w:pPr>
        <w:pStyle w:val="ad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</w:p>
    <w:p w:rsidR="00795C23" w:rsidRDefault="00522A5E" w:rsidP="008E0310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ab/>
      </w:r>
      <w:r w:rsidR="008E0310" w:rsidRPr="008E0310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Одни горшочки мы накрыли пищевой пленкой, другие не накрывали. Через несколько дней мы увидели, что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в горшочках, накрытых пленкой, стали появляться ростки. В</w:t>
      </w:r>
      <w:r w:rsidR="008E0310" w:rsidRPr="008E0310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горшочках без п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ленки семена не проросли. </w:t>
      </w:r>
      <w:r w:rsidR="008E0310" w:rsidRPr="008E0310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Мы знаем из опытов по окружающему миру, что для прорастания семян необходимы: влага, солнечные лучи, тепло. А значит, в горшочках с пленкой тепла для семян было больше, чем для семян в горшочках без пленки</w:t>
      </w:r>
      <w:r w:rsidR="008E0310" w:rsidRPr="008E0310"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 xml:space="preserve">. </w:t>
      </w:r>
    </w:p>
    <w:p w:rsidR="00B335C1" w:rsidRDefault="00B335C1" w:rsidP="008E0310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</w:p>
    <w:p w:rsidR="00795C23" w:rsidRDefault="00522A5E" w:rsidP="00522A5E">
      <w:pPr>
        <w:pStyle w:val="ad"/>
        <w:jc w:val="center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4680290" cy="2914650"/>
            <wp:effectExtent l="19050" t="0" r="6010" b="0"/>
            <wp:docPr id="17" name="Рисунок 17" descr="C:\Users\User\Documents\wI-UijJCIec83F_GIds5v-SIB5YjzFjqFxXMX6ce92KPAlI8KW7ooAnTY-1Njf4PIXdRmq_wN7F21ykJBWIVBc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wI-UijJCIec83F_GIds5v-SIB5YjzFjqFxXMX6ce92KPAlI8KW7ooAnTY-1Njf4PIXdRmq_wN7F21ykJBWIVBcl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58" cy="29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23" w:rsidRDefault="00041A81" w:rsidP="008E0310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lastRenderedPageBreak/>
        <w:tab/>
      </w:r>
      <w:r w:rsidR="00522A5E"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>На по</w:t>
      </w:r>
      <w:r w:rsidR="00473E56"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>доконнике в группе нашим саженцам</w:t>
      </w:r>
      <w:r w:rsidR="00522A5E"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 xml:space="preserve"> было достаточно тепла и света. Мы осуществляли необходимый полив растений. И наши растения понемногу развивались.</w:t>
      </w:r>
    </w:p>
    <w:p w:rsidR="00041A81" w:rsidRDefault="00041A81" w:rsidP="008E0310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</w:p>
    <w:p w:rsidR="00795C23" w:rsidRDefault="00175851" w:rsidP="008E0310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5010464" cy="3780000"/>
            <wp:effectExtent l="19050" t="0" r="0" b="0"/>
            <wp:docPr id="19" name="Рисунок 19" descr="C:\Users\User\Documents\dNNTnJncIvehiwvDRxXxNNgDnBIjfsLIjRFH2EG4QQIm7ua32bQsEa1tI1ue6J9UkUemCyX4Ln9Qm5RdIPR_OW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dNNTnJncIvehiwvDRxXxNNgDnBIjfsLIjRFH2EG4QQIm7ua32bQsEa1tI1ue6J9UkUemCyX4Ln9Qm5RdIPR_OWj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464" cy="37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23" w:rsidRDefault="00795C23" w:rsidP="008E0310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</w:p>
    <w:p w:rsidR="002C586A" w:rsidRDefault="00473E56" w:rsidP="008E0310">
      <w:pPr>
        <w:pStyle w:val="ad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ab/>
      </w:r>
      <w:r w:rsidR="002C586A">
        <w:rPr>
          <w:color w:val="333333"/>
          <w:sz w:val="28"/>
          <w:szCs w:val="28"/>
          <w:shd w:val="clear" w:color="auto" w:fill="FFFFFF"/>
          <w:lang w:val="ru-RU"/>
        </w:rPr>
        <w:t xml:space="preserve">В марте наши герани превратились в самостоятельное растение с развитой </w:t>
      </w:r>
      <w:proofErr w:type="spellStart"/>
      <w:r w:rsidR="002C586A">
        <w:rPr>
          <w:color w:val="333333"/>
          <w:sz w:val="28"/>
          <w:szCs w:val="28"/>
          <w:shd w:val="clear" w:color="auto" w:fill="FFFFFF"/>
        </w:rPr>
        <w:t>корнев</w:t>
      </w:r>
      <w:proofErr w:type="spellEnd"/>
      <w:r w:rsidR="002C586A">
        <w:rPr>
          <w:color w:val="333333"/>
          <w:sz w:val="28"/>
          <w:szCs w:val="28"/>
          <w:shd w:val="clear" w:color="auto" w:fill="FFFFFF"/>
          <w:lang w:val="ru-RU"/>
        </w:rPr>
        <w:t xml:space="preserve">ой </w:t>
      </w:r>
      <w:proofErr w:type="spellStart"/>
      <w:r w:rsidR="002C586A">
        <w:rPr>
          <w:color w:val="333333"/>
          <w:sz w:val="28"/>
          <w:szCs w:val="28"/>
          <w:shd w:val="clear" w:color="auto" w:fill="FFFFFF"/>
        </w:rPr>
        <w:t>систем</w:t>
      </w:r>
      <w:proofErr w:type="spellEnd"/>
      <w:r w:rsidR="002C586A">
        <w:rPr>
          <w:color w:val="333333"/>
          <w:sz w:val="28"/>
          <w:szCs w:val="28"/>
          <w:shd w:val="clear" w:color="auto" w:fill="FFFFFF"/>
          <w:lang w:val="ru-RU"/>
        </w:rPr>
        <w:t>ой.</w:t>
      </w:r>
    </w:p>
    <w:p w:rsidR="002C586A" w:rsidRDefault="002C586A" w:rsidP="008E0310">
      <w:pPr>
        <w:pStyle w:val="ad"/>
        <w:jc w:val="both"/>
        <w:rPr>
          <w:color w:val="333333"/>
          <w:sz w:val="28"/>
          <w:szCs w:val="28"/>
          <w:shd w:val="clear" w:color="auto" w:fill="FFFFFF"/>
          <w:lang w:val="ru-RU"/>
        </w:rPr>
      </w:pPr>
    </w:p>
    <w:p w:rsidR="002C586A" w:rsidRDefault="002C586A" w:rsidP="008E0310">
      <w:pPr>
        <w:pStyle w:val="ad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>
        <w:rPr>
          <w:noProof/>
          <w:color w:val="333333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5274343" cy="3960000"/>
            <wp:effectExtent l="19050" t="0" r="2507" b="0"/>
            <wp:docPr id="21" name="Рисунок 21" descr="C:\Users\User\Documents\1HZ2pcPJf3Khp4hjJeSodjjXsCU13lZlRUiQxAOjl8Wewq0QlhO10GUSburi9H-krqhrcHa21EFMlZdUHp8_VhD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cuments\1HZ2pcPJf3Khp4hjJeSodjjXsCU13lZlRUiQxAOjl8Wewq0QlhO10GUSburi9H-krqhrcHa21EFMlZdUHp8_VhD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43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86A" w:rsidRDefault="002C586A" w:rsidP="008E0310">
      <w:pPr>
        <w:pStyle w:val="ad"/>
        <w:jc w:val="both"/>
        <w:rPr>
          <w:color w:val="333333"/>
          <w:sz w:val="28"/>
          <w:szCs w:val="28"/>
          <w:shd w:val="clear" w:color="auto" w:fill="FFFFFF"/>
          <w:lang w:val="ru-RU"/>
        </w:rPr>
      </w:pPr>
    </w:p>
    <w:p w:rsidR="002C586A" w:rsidRPr="00B335C1" w:rsidRDefault="00E623EA" w:rsidP="002C586A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lastRenderedPageBreak/>
        <w:tab/>
      </w:r>
      <w:r w:rsidR="00B335C1">
        <w:rPr>
          <w:color w:val="333333"/>
          <w:sz w:val="28"/>
          <w:szCs w:val="28"/>
          <w:shd w:val="clear" w:color="auto" w:fill="FFFFFF"/>
          <w:lang w:val="ru-RU"/>
        </w:rPr>
        <w:t>М</w:t>
      </w:r>
      <w:r w:rsidR="00175851" w:rsidRPr="00473E56">
        <w:rPr>
          <w:color w:val="333333"/>
          <w:sz w:val="28"/>
          <w:szCs w:val="28"/>
          <w:shd w:val="clear" w:color="auto" w:fill="FFFFFF"/>
          <w:lang w:val="ru-RU"/>
        </w:rPr>
        <w:t>ы пересад</w:t>
      </w:r>
      <w:r w:rsidR="00473E56">
        <w:rPr>
          <w:color w:val="333333"/>
          <w:sz w:val="28"/>
          <w:szCs w:val="28"/>
          <w:shd w:val="clear" w:color="auto" w:fill="FFFFFF"/>
          <w:lang w:val="ru-RU"/>
        </w:rPr>
        <w:t xml:space="preserve">или их в </w:t>
      </w:r>
      <w:r w:rsidR="00473E56" w:rsidRPr="00473E56">
        <w:rPr>
          <w:color w:val="333333"/>
          <w:sz w:val="28"/>
          <w:szCs w:val="28"/>
          <w:shd w:val="clear" w:color="auto" w:fill="FFFFFF"/>
          <w:lang w:val="ru-RU"/>
        </w:rPr>
        <w:t>емкость</w:t>
      </w:r>
      <w:r w:rsidR="00473E56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="00473E56">
        <w:rPr>
          <w:color w:val="333333"/>
          <w:sz w:val="28"/>
          <w:szCs w:val="28"/>
          <w:shd w:val="clear" w:color="auto" w:fill="FFFFFF"/>
          <w:lang w:val="ru-RU"/>
        </w:rPr>
        <w:t>покрупнее</w:t>
      </w:r>
      <w:proofErr w:type="gramEnd"/>
      <w:r w:rsidR="00473E56" w:rsidRPr="00473E56">
        <w:rPr>
          <w:color w:val="333333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175851" w:rsidRPr="00473E56">
        <w:rPr>
          <w:color w:val="333333"/>
          <w:sz w:val="28"/>
          <w:szCs w:val="28"/>
          <w:shd w:val="clear" w:color="auto" w:fill="FFFFFF"/>
        </w:rPr>
        <w:t>Каждому</w:t>
      </w:r>
      <w:proofErr w:type="spellEnd"/>
      <w:r w:rsidR="00175851" w:rsidRPr="00473E5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75851" w:rsidRPr="00473E56">
        <w:rPr>
          <w:color w:val="333333"/>
          <w:sz w:val="28"/>
          <w:szCs w:val="28"/>
          <w:shd w:val="clear" w:color="auto" w:fill="FFFFFF"/>
        </w:rPr>
        <w:t>цветку</w:t>
      </w:r>
      <w:proofErr w:type="spellEnd"/>
      <w:r w:rsidR="00175851" w:rsidRPr="00473E56">
        <w:rPr>
          <w:color w:val="333333"/>
          <w:sz w:val="28"/>
          <w:szCs w:val="28"/>
          <w:shd w:val="clear" w:color="auto" w:fill="FFFFFF"/>
        </w:rPr>
        <w:t xml:space="preserve"> -</w:t>
      </w:r>
      <w:r w:rsidR="00473E56" w:rsidRPr="00473E5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473E56" w:rsidRPr="00473E56">
        <w:rPr>
          <w:color w:val="333333"/>
          <w:sz w:val="28"/>
          <w:szCs w:val="28"/>
          <w:shd w:val="clear" w:color="auto" w:fill="FFFFFF"/>
        </w:rPr>
        <w:t>отдельный</w:t>
      </w:r>
      <w:proofErr w:type="spellEnd"/>
      <w:r w:rsidR="00473E56" w:rsidRPr="00473E5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473E56" w:rsidRPr="00473E56">
        <w:rPr>
          <w:color w:val="333333"/>
          <w:sz w:val="28"/>
          <w:szCs w:val="28"/>
          <w:shd w:val="clear" w:color="auto" w:fill="FFFFFF"/>
        </w:rPr>
        <w:t>горшочек</w:t>
      </w:r>
      <w:proofErr w:type="spellEnd"/>
      <w:r w:rsidR="00473E56" w:rsidRPr="00473E5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473E56" w:rsidRPr="00473E56">
        <w:rPr>
          <w:color w:val="333333"/>
          <w:sz w:val="28"/>
          <w:szCs w:val="28"/>
          <w:shd w:val="clear" w:color="auto" w:fill="FFFFFF"/>
        </w:rPr>
        <w:t>диаметром</w:t>
      </w:r>
      <w:proofErr w:type="spellEnd"/>
      <w:r w:rsidR="00473E56" w:rsidRPr="00473E56">
        <w:rPr>
          <w:color w:val="333333"/>
          <w:sz w:val="28"/>
          <w:szCs w:val="28"/>
          <w:shd w:val="clear" w:color="auto" w:fill="FFFFFF"/>
        </w:rPr>
        <w:t xml:space="preserve"> </w:t>
      </w:r>
      <w:r w:rsidR="00175851" w:rsidRPr="00473E56">
        <w:rPr>
          <w:color w:val="333333"/>
          <w:sz w:val="28"/>
          <w:szCs w:val="28"/>
          <w:shd w:val="clear" w:color="auto" w:fill="FFFFFF"/>
        </w:rPr>
        <w:t>10</w:t>
      </w:r>
      <w:r w:rsidR="00473E56" w:rsidRPr="00473E56">
        <w:rPr>
          <w:color w:val="333333"/>
          <w:sz w:val="28"/>
          <w:szCs w:val="28"/>
          <w:shd w:val="clear" w:color="auto" w:fill="FFFFFF"/>
          <w:lang w:val="ru-RU"/>
        </w:rPr>
        <w:t>-15</w:t>
      </w:r>
      <w:r w:rsidR="00175851" w:rsidRPr="00473E5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75851" w:rsidRPr="00473E56">
        <w:rPr>
          <w:color w:val="333333"/>
          <w:sz w:val="28"/>
          <w:szCs w:val="28"/>
          <w:shd w:val="clear" w:color="auto" w:fill="FFFFFF"/>
        </w:rPr>
        <w:t>см</w:t>
      </w:r>
      <w:proofErr w:type="spellEnd"/>
      <w:r w:rsidR="00175851" w:rsidRPr="00473E56">
        <w:rPr>
          <w:color w:val="333333"/>
          <w:sz w:val="28"/>
          <w:szCs w:val="28"/>
          <w:shd w:val="clear" w:color="auto" w:fill="FFFFFF"/>
        </w:rPr>
        <w:t xml:space="preserve">. </w:t>
      </w:r>
      <w:r w:rsidR="00473E56" w:rsidRPr="00473E56">
        <w:rPr>
          <w:color w:val="333333"/>
          <w:sz w:val="28"/>
          <w:szCs w:val="28"/>
          <w:shd w:val="clear" w:color="auto" w:fill="FFFFFF"/>
          <w:lang w:val="ru-RU"/>
        </w:rPr>
        <w:t>Землю для посадки пр</w:t>
      </w:r>
      <w:r w:rsidR="002C586A">
        <w:rPr>
          <w:color w:val="333333"/>
          <w:sz w:val="28"/>
          <w:szCs w:val="28"/>
          <w:shd w:val="clear" w:color="auto" w:fill="FFFFFF"/>
          <w:lang w:val="ru-RU"/>
        </w:rPr>
        <w:t>и</w:t>
      </w:r>
      <w:r w:rsidR="00473E56" w:rsidRPr="00473E56">
        <w:rPr>
          <w:color w:val="333333"/>
          <w:sz w:val="28"/>
          <w:szCs w:val="28"/>
          <w:shd w:val="clear" w:color="auto" w:fill="FFFFFF"/>
          <w:lang w:val="ru-RU"/>
        </w:rPr>
        <w:t>обрели специальную, для пеларгоний (</w:t>
      </w:r>
      <w:proofErr w:type="spellStart"/>
      <w:r w:rsidR="00473E56" w:rsidRPr="00473E56">
        <w:rPr>
          <w:color w:val="333333"/>
          <w:sz w:val="28"/>
          <w:szCs w:val="28"/>
          <w:shd w:val="clear" w:color="auto" w:fill="FFFFFF"/>
        </w:rPr>
        <w:t>смесь</w:t>
      </w:r>
      <w:proofErr w:type="spellEnd"/>
      <w:r w:rsidR="00473E56" w:rsidRPr="00473E5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473E56" w:rsidRPr="00473E56">
        <w:rPr>
          <w:color w:val="333333"/>
          <w:sz w:val="28"/>
          <w:szCs w:val="28"/>
          <w:shd w:val="clear" w:color="auto" w:fill="FFFFFF"/>
        </w:rPr>
        <w:t>торфа</w:t>
      </w:r>
      <w:proofErr w:type="spellEnd"/>
      <w:r w:rsidR="00473E56" w:rsidRPr="00473E56">
        <w:rPr>
          <w:color w:val="333333"/>
          <w:sz w:val="28"/>
          <w:szCs w:val="28"/>
          <w:shd w:val="clear" w:color="auto" w:fill="FFFFFF"/>
        </w:rPr>
        <w:t xml:space="preserve"> с </w:t>
      </w:r>
      <w:proofErr w:type="spellStart"/>
      <w:r w:rsidR="00473E56" w:rsidRPr="00473E56">
        <w:rPr>
          <w:color w:val="333333"/>
          <w:sz w:val="28"/>
          <w:szCs w:val="28"/>
          <w:shd w:val="clear" w:color="auto" w:fill="FFFFFF"/>
        </w:rPr>
        <w:t>вермикулитом</w:t>
      </w:r>
      <w:proofErr w:type="spellEnd"/>
      <w:r w:rsidR="00473E56" w:rsidRPr="00473E56">
        <w:rPr>
          <w:color w:val="333333"/>
          <w:sz w:val="28"/>
          <w:szCs w:val="28"/>
          <w:shd w:val="clear" w:color="auto" w:fill="FFFFFF"/>
          <w:lang w:val="ru-RU"/>
        </w:rPr>
        <w:t>).</w:t>
      </w:r>
      <w:r w:rsidR="002C586A" w:rsidRPr="002C586A">
        <w:rPr>
          <w:color w:val="333333"/>
          <w:sz w:val="32"/>
          <w:szCs w:val="32"/>
          <w:shd w:val="clear" w:color="auto" w:fill="FFFFFF"/>
        </w:rPr>
        <w:t xml:space="preserve"> </w:t>
      </w:r>
      <w:r w:rsidR="002C586A" w:rsidRPr="002C586A">
        <w:rPr>
          <w:color w:val="333333"/>
          <w:sz w:val="28"/>
          <w:szCs w:val="28"/>
          <w:shd w:val="clear" w:color="auto" w:fill="FFFFFF"/>
        </w:rPr>
        <w:t xml:space="preserve">В </w:t>
      </w:r>
      <w:proofErr w:type="spellStart"/>
      <w:r w:rsidR="002C586A" w:rsidRPr="002C586A">
        <w:rPr>
          <w:color w:val="333333"/>
          <w:sz w:val="28"/>
          <w:szCs w:val="28"/>
          <w:shd w:val="clear" w:color="auto" w:fill="FFFFFF"/>
        </w:rPr>
        <w:t>таких</w:t>
      </w:r>
      <w:proofErr w:type="spellEnd"/>
      <w:r w:rsidR="002C586A" w:rsidRPr="002C586A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C586A" w:rsidRPr="002C586A">
        <w:rPr>
          <w:color w:val="333333"/>
          <w:sz w:val="28"/>
          <w:szCs w:val="28"/>
          <w:shd w:val="clear" w:color="auto" w:fill="FFFFFF"/>
        </w:rPr>
        <w:t>условиях</w:t>
      </w:r>
      <w:proofErr w:type="spellEnd"/>
      <w:r w:rsidR="002C586A" w:rsidRPr="002C586A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C586A" w:rsidRPr="002C586A">
        <w:rPr>
          <w:color w:val="333333"/>
          <w:sz w:val="28"/>
          <w:szCs w:val="28"/>
          <w:shd w:val="clear" w:color="auto" w:fill="FFFFFF"/>
        </w:rPr>
        <w:t>сеянцы</w:t>
      </w:r>
      <w:proofErr w:type="spellEnd"/>
      <w:r w:rsidR="002C586A" w:rsidRPr="002C586A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C586A" w:rsidRPr="002C586A">
        <w:rPr>
          <w:color w:val="333333"/>
          <w:sz w:val="28"/>
          <w:szCs w:val="28"/>
          <w:shd w:val="clear" w:color="auto" w:fill="FFFFFF"/>
        </w:rPr>
        <w:t>отлично</w:t>
      </w:r>
      <w:proofErr w:type="spellEnd"/>
      <w:r w:rsidR="002C586A" w:rsidRPr="002C586A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C586A" w:rsidRPr="002C586A">
        <w:rPr>
          <w:color w:val="333333"/>
          <w:sz w:val="28"/>
          <w:szCs w:val="28"/>
          <w:shd w:val="clear" w:color="auto" w:fill="FFFFFF"/>
        </w:rPr>
        <w:t>растут</w:t>
      </w:r>
      <w:proofErr w:type="spellEnd"/>
      <w:r w:rsidR="00B335C1">
        <w:rPr>
          <w:color w:val="333333"/>
          <w:sz w:val="28"/>
          <w:szCs w:val="28"/>
          <w:shd w:val="clear" w:color="auto" w:fill="FFFFFF"/>
          <w:lang w:val="ru-RU"/>
        </w:rPr>
        <w:t>.</w:t>
      </w:r>
    </w:p>
    <w:p w:rsidR="002C586A" w:rsidRPr="00473E56" w:rsidRDefault="002C586A" w:rsidP="008E0310">
      <w:pPr>
        <w:pStyle w:val="ad"/>
        <w:jc w:val="both"/>
        <w:rPr>
          <w:color w:val="333333"/>
          <w:sz w:val="28"/>
          <w:szCs w:val="28"/>
          <w:shd w:val="clear" w:color="auto" w:fill="FFFFFF"/>
          <w:lang w:val="ru-RU"/>
        </w:rPr>
      </w:pPr>
    </w:p>
    <w:p w:rsidR="00473E56" w:rsidRDefault="002C586A" w:rsidP="008E0310">
      <w:pPr>
        <w:pStyle w:val="ad"/>
        <w:jc w:val="both"/>
        <w:rPr>
          <w:color w:val="333333"/>
          <w:sz w:val="32"/>
          <w:szCs w:val="32"/>
          <w:shd w:val="clear" w:color="auto" w:fill="FFFFFF"/>
          <w:lang w:val="ru-RU"/>
        </w:rPr>
      </w:pPr>
      <w:r>
        <w:rPr>
          <w:noProof/>
          <w:color w:val="333333"/>
          <w:sz w:val="32"/>
          <w:szCs w:val="32"/>
          <w:shd w:val="clear" w:color="auto" w:fill="FFFFFF"/>
          <w:lang w:val="ru-RU" w:eastAsia="ru-RU" w:bidi="ar-SA"/>
        </w:rPr>
        <w:drawing>
          <wp:inline distT="0" distB="0" distL="0" distR="0">
            <wp:extent cx="5940425" cy="7917473"/>
            <wp:effectExtent l="19050" t="0" r="3175" b="0"/>
            <wp:docPr id="22" name="Рисунок 22" descr="C:\Users\User\Documents\8gHXN7KOPY1juojK42G9llk64Tb0rI4XodgL4AfjxNadRYsTZl7v2geeNz5XgBU4AlT1995FWVeuPZbgQGgd2bz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cuments\8gHXN7KOPY1juojK42G9llk64Tb0rI4XodgL4AfjxNadRYsTZl7v2geeNz5XgBU4AlT1995FWVeuPZbgQGgd2bzT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C1" w:rsidRDefault="008E0310" w:rsidP="008E0310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 w:rsidRPr="008E0310"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> </w:t>
      </w:r>
    </w:p>
    <w:p w:rsidR="00041A81" w:rsidRDefault="00E623EA" w:rsidP="008E0310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ab/>
      </w:r>
    </w:p>
    <w:p w:rsidR="00041A81" w:rsidRDefault="00041A81">
      <w:pPr>
        <w:widowControl/>
        <w:suppressAutoHyphens w:val="0"/>
        <w:autoSpaceDN/>
        <w:spacing w:after="20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br w:type="page"/>
      </w:r>
    </w:p>
    <w:p w:rsidR="00E623EA" w:rsidRDefault="00041A81" w:rsidP="008E0310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lastRenderedPageBreak/>
        <w:tab/>
      </w:r>
      <w:r w:rsidR="00B335C1"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>Впереди был летний период. И поэтому Арт</w:t>
      </w:r>
      <w:r w:rsidRPr="00325592">
        <w:rPr>
          <w:rStyle w:val="c6"/>
          <w:rFonts w:cs="Times New Roman"/>
          <w:sz w:val="28"/>
          <w:szCs w:val="28"/>
        </w:rPr>
        <w:t>ё</w:t>
      </w:r>
      <w:r>
        <w:rPr>
          <w:rStyle w:val="c6"/>
          <w:rFonts w:cs="Times New Roman"/>
          <w:sz w:val="28"/>
          <w:szCs w:val="28"/>
          <w:lang w:val="ru-RU"/>
        </w:rPr>
        <w:t>м</w:t>
      </w:r>
      <w:r>
        <w:rPr>
          <w:rStyle w:val="c20"/>
          <w:rFonts w:cs="Times New Roman"/>
          <w:sz w:val="28"/>
          <w:szCs w:val="28"/>
          <w:lang w:val="ru-RU"/>
        </w:rPr>
        <w:t xml:space="preserve"> </w:t>
      </w:r>
      <w:r w:rsidR="00B335C1"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>взял на себя ответственность за наше исследование и осуществлял уход за геранью в домашних условиях вместе с мамой.</w:t>
      </w:r>
    </w:p>
    <w:p w:rsidR="00E623EA" w:rsidRDefault="00E623EA" w:rsidP="008E0310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</w:p>
    <w:p w:rsidR="00E623EA" w:rsidRDefault="00E623EA" w:rsidP="008E0310">
      <w:pPr>
        <w:pStyle w:val="ad"/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B335C1" w:rsidRDefault="00B335C1" w:rsidP="00E623EA">
      <w:pPr>
        <w:pStyle w:val="ad"/>
        <w:jc w:val="center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4794879" cy="3096000"/>
            <wp:effectExtent l="19050" t="0" r="5721" b="0"/>
            <wp:docPr id="23" name="Рисунок 23" descr="C:\Users\User\Documents\bFLi8F5ZU1FilrPHzyosh9pak0Lla-40JMmyl7miYZVzo_6Ogr4d4-TmDl9JcdeFoApuaWu7jbpxqI5zSmR4ir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cuments\bFLi8F5ZU1FilrPHzyosh9pak0Lla-40JMmyl7miYZVzo_6Ogr4d4-TmDl9JcdeFoApuaWu7jbpxqI5zSmR4ir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79" cy="3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C1" w:rsidRDefault="00B335C1" w:rsidP="008E0310">
      <w:pPr>
        <w:pStyle w:val="ad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</w:p>
    <w:p w:rsidR="00E623EA" w:rsidRDefault="00E623EA" w:rsidP="008E0310">
      <w:pPr>
        <w:pStyle w:val="ad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ab/>
        <w:t>В августе наш сад открылся после летнего периода. И наша цветущая герань вернулась в группу, украшать наш подоконник.</w:t>
      </w:r>
      <w:r w:rsidR="008E0310" w:rsidRPr="008E0310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</w:t>
      </w:r>
    </w:p>
    <w:p w:rsidR="00E623EA" w:rsidRDefault="00E623EA" w:rsidP="008E0310">
      <w:pPr>
        <w:pStyle w:val="ad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</w:p>
    <w:p w:rsidR="00E623EA" w:rsidRDefault="00E623EA" w:rsidP="00E623EA">
      <w:pPr>
        <w:pStyle w:val="ad"/>
        <w:jc w:val="center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3756172" cy="4212000"/>
            <wp:effectExtent l="19050" t="0" r="0" b="0"/>
            <wp:docPr id="24" name="Рисунок 24" descr="C:\Users\User\Documents\qPSNN--_AHHSXBCkSk6JBaLXYUBFTmsVL_u4pl4ffHVZEee56TorLHVegZF2KhdzJrm7goam_DDNunQylAgflyJJ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cuments\qPSNN--_AHHSXBCkSk6JBaLXYUBFTmsVL_u4pl4ffHVZEee56TorLHVegZF2KhdzJrm7goam_DDNunQylAgflyJJ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172" cy="42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3EA" w:rsidRDefault="00E623EA" w:rsidP="00E623EA">
      <w:pPr>
        <w:pStyle w:val="ad"/>
        <w:jc w:val="center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</w:p>
    <w:p w:rsidR="008E0310" w:rsidRPr="008E0310" w:rsidRDefault="00E623EA" w:rsidP="008E0310">
      <w:pPr>
        <w:pStyle w:val="ad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ab/>
      </w:r>
      <w:r w:rsidR="008E0310" w:rsidRPr="008E0310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Таким образом, мы доказали, что вырастить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герань (</w:t>
      </w:r>
      <w:r w:rsidR="008E0310" w:rsidRPr="008E0310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пеларгонию</w:t>
      </w:r>
      <w:r w:rsidR="00041A81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)</w:t>
      </w:r>
      <w:r w:rsidR="008E0310" w:rsidRPr="008E0310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из семян несложно и интересно. </w:t>
      </w:r>
    </w:p>
    <w:p w:rsidR="00E623EA" w:rsidRDefault="008E0310" w:rsidP="00E623E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4"/>
          <w:b/>
          <w:color w:val="000000"/>
          <w:sz w:val="28"/>
          <w:szCs w:val="28"/>
        </w:rPr>
      </w:pPr>
      <w:r w:rsidRPr="008E0310">
        <w:rPr>
          <w:color w:val="122100"/>
          <w:sz w:val="28"/>
          <w:szCs w:val="28"/>
        </w:rPr>
        <w:lastRenderedPageBreak/>
        <w:br/>
      </w:r>
      <w:r w:rsidR="00E623EA" w:rsidRPr="00E623EA">
        <w:rPr>
          <w:rStyle w:val="c24"/>
          <w:b/>
          <w:color w:val="000000"/>
          <w:sz w:val="28"/>
          <w:szCs w:val="28"/>
        </w:rPr>
        <w:t>Заключение</w:t>
      </w:r>
    </w:p>
    <w:p w:rsidR="00E623EA" w:rsidRPr="00E623EA" w:rsidRDefault="00E623EA" w:rsidP="00E623EA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8"/>
          <w:szCs w:val="28"/>
        </w:rPr>
      </w:pPr>
    </w:p>
    <w:p w:rsidR="00E623EA" w:rsidRPr="00E623EA" w:rsidRDefault="00E623EA" w:rsidP="00E623EA">
      <w:pPr>
        <w:pStyle w:val="c3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0"/>
          <w:color w:val="000000"/>
          <w:sz w:val="28"/>
          <w:szCs w:val="28"/>
        </w:rPr>
        <w:tab/>
      </w:r>
      <w:r w:rsidRPr="00E623EA">
        <w:rPr>
          <w:rStyle w:val="c20"/>
          <w:color w:val="000000"/>
          <w:sz w:val="28"/>
          <w:szCs w:val="28"/>
        </w:rPr>
        <w:t>Перед собой мы ставили задачу вырастить</w:t>
      </w:r>
      <w:r w:rsidR="00041A81">
        <w:rPr>
          <w:rStyle w:val="c20"/>
          <w:color w:val="000000"/>
          <w:sz w:val="28"/>
          <w:szCs w:val="28"/>
        </w:rPr>
        <w:t xml:space="preserve"> </w:t>
      </w:r>
      <w:r w:rsidR="00041A81">
        <w:rPr>
          <w:color w:val="000000"/>
          <w:sz w:val="28"/>
          <w:szCs w:val="28"/>
        </w:rPr>
        <w:t>герань (</w:t>
      </w:r>
      <w:r w:rsidR="00041A81" w:rsidRPr="008E0310">
        <w:rPr>
          <w:color w:val="000000"/>
          <w:sz w:val="28"/>
          <w:szCs w:val="28"/>
        </w:rPr>
        <w:t>пеларгонию</w:t>
      </w:r>
      <w:r w:rsidR="00041A81">
        <w:rPr>
          <w:color w:val="000000"/>
          <w:sz w:val="28"/>
          <w:szCs w:val="28"/>
        </w:rPr>
        <w:t>)</w:t>
      </w:r>
      <w:r w:rsidRPr="00E623EA">
        <w:rPr>
          <w:rStyle w:val="c20"/>
          <w:color w:val="000000"/>
          <w:sz w:val="28"/>
          <w:szCs w:val="28"/>
        </w:rPr>
        <w:t> из семян в комнатных условиях.</w:t>
      </w:r>
    </w:p>
    <w:p w:rsidR="00041A81" w:rsidRDefault="00041A81" w:rsidP="00E623EA">
      <w:pPr>
        <w:pStyle w:val="c23"/>
        <w:shd w:val="clear" w:color="auto" w:fill="FFFFFF"/>
        <w:spacing w:before="0" w:beforeAutospacing="0" w:after="0" w:afterAutospacing="0"/>
        <w:jc w:val="both"/>
        <w:rPr>
          <w:rStyle w:val="c20"/>
          <w:color w:val="122100"/>
          <w:sz w:val="28"/>
          <w:szCs w:val="28"/>
        </w:rPr>
      </w:pPr>
      <w:r>
        <w:rPr>
          <w:rStyle w:val="c8"/>
          <w:bCs/>
          <w:color w:val="122100"/>
          <w:sz w:val="28"/>
          <w:szCs w:val="28"/>
        </w:rPr>
        <w:tab/>
      </w:r>
      <w:r w:rsidR="00E623EA" w:rsidRPr="00041A81">
        <w:rPr>
          <w:rStyle w:val="c8"/>
          <w:bCs/>
          <w:color w:val="122100"/>
          <w:sz w:val="28"/>
          <w:szCs w:val="28"/>
        </w:rPr>
        <w:t>З</w:t>
      </w:r>
      <w:r>
        <w:rPr>
          <w:rStyle w:val="c20"/>
          <w:color w:val="122100"/>
          <w:sz w:val="28"/>
          <w:szCs w:val="28"/>
        </w:rPr>
        <w:t xml:space="preserve">а ней легко ухаживать, </w:t>
      </w:r>
      <w:r w:rsidRPr="00325592">
        <w:rPr>
          <w:rStyle w:val="c6"/>
          <w:sz w:val="28"/>
          <w:szCs w:val="28"/>
        </w:rPr>
        <w:t>её</w:t>
      </w:r>
      <w:r w:rsidRPr="00325592">
        <w:rPr>
          <w:rStyle w:val="c20"/>
          <w:sz w:val="28"/>
          <w:szCs w:val="28"/>
        </w:rPr>
        <w:t xml:space="preserve"> </w:t>
      </w:r>
      <w:r>
        <w:rPr>
          <w:rStyle w:val="c20"/>
          <w:color w:val="122100"/>
          <w:sz w:val="28"/>
          <w:szCs w:val="28"/>
        </w:rPr>
        <w:t>легко размножить,</w:t>
      </w:r>
      <w:r w:rsidR="00E623EA" w:rsidRPr="00E623EA">
        <w:rPr>
          <w:rStyle w:val="c20"/>
          <w:color w:val="122100"/>
          <w:sz w:val="28"/>
          <w:szCs w:val="28"/>
        </w:rPr>
        <w:t xml:space="preserve"> она долго </w:t>
      </w:r>
      <w:r>
        <w:rPr>
          <w:rStyle w:val="c20"/>
          <w:color w:val="122100"/>
          <w:sz w:val="28"/>
          <w:szCs w:val="28"/>
        </w:rPr>
        <w:t>цвет</w:t>
      </w:r>
      <w:r w:rsidRPr="00325592">
        <w:rPr>
          <w:rStyle w:val="c6"/>
          <w:sz w:val="28"/>
          <w:szCs w:val="28"/>
        </w:rPr>
        <w:t>ё</w:t>
      </w:r>
      <w:r>
        <w:rPr>
          <w:rStyle w:val="c6"/>
          <w:sz w:val="28"/>
          <w:szCs w:val="28"/>
        </w:rPr>
        <w:t>т</w:t>
      </w:r>
      <w:r w:rsidRPr="00325592">
        <w:rPr>
          <w:rStyle w:val="c20"/>
          <w:sz w:val="28"/>
          <w:szCs w:val="28"/>
        </w:rPr>
        <w:t xml:space="preserve">  </w:t>
      </w:r>
      <w:r w:rsidR="00E623EA" w:rsidRPr="00E623EA">
        <w:rPr>
          <w:rStyle w:val="c20"/>
          <w:color w:val="122100"/>
          <w:sz w:val="28"/>
          <w:szCs w:val="28"/>
        </w:rPr>
        <w:t xml:space="preserve">крупными и яркими соцветиями. </w:t>
      </w:r>
    </w:p>
    <w:p w:rsidR="00E623EA" w:rsidRPr="00E623EA" w:rsidRDefault="00041A81" w:rsidP="00E623EA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0"/>
          <w:color w:val="122100"/>
          <w:sz w:val="28"/>
          <w:szCs w:val="28"/>
        </w:rPr>
        <w:tab/>
      </w:r>
      <w:r w:rsidR="00E623EA" w:rsidRPr="00E623EA">
        <w:rPr>
          <w:rStyle w:val="c20"/>
          <w:color w:val="122100"/>
          <w:sz w:val="28"/>
          <w:szCs w:val="28"/>
        </w:rPr>
        <w:t xml:space="preserve">Мы убедились, что этот </w:t>
      </w:r>
      <w:r>
        <w:rPr>
          <w:rStyle w:val="c20"/>
          <w:color w:val="122100"/>
          <w:sz w:val="28"/>
          <w:szCs w:val="28"/>
        </w:rPr>
        <w:t xml:space="preserve">цветок неприхотливый. </w:t>
      </w:r>
      <w:r w:rsidR="00E623EA" w:rsidRPr="00E623EA">
        <w:rPr>
          <w:rStyle w:val="c20"/>
          <w:color w:val="122100"/>
          <w:sz w:val="28"/>
          <w:szCs w:val="28"/>
        </w:rPr>
        <w:t>К тому же герань практически не болеет и имеет высокую  жизнестойкость. </w:t>
      </w:r>
      <w:r w:rsidR="00E623EA" w:rsidRPr="00E623EA">
        <w:rPr>
          <w:rStyle w:val="c0"/>
          <w:color w:val="333333"/>
          <w:sz w:val="28"/>
          <w:szCs w:val="28"/>
        </w:rPr>
        <w:t> Выращивая герань, убедились, что по красоте и обилию цветов она не уступает розам. А по длительности цветения значительно п</w:t>
      </w:r>
      <w:r>
        <w:rPr>
          <w:rStyle w:val="c0"/>
          <w:color w:val="333333"/>
          <w:sz w:val="28"/>
          <w:szCs w:val="28"/>
        </w:rPr>
        <w:t xml:space="preserve">ревосходит их. В летний период </w:t>
      </w:r>
      <w:r w:rsidR="00E623EA" w:rsidRPr="00E623EA">
        <w:rPr>
          <w:rStyle w:val="c0"/>
          <w:color w:val="333333"/>
          <w:sz w:val="28"/>
          <w:szCs w:val="28"/>
        </w:rPr>
        <w:t>г</w:t>
      </w:r>
      <w:r>
        <w:rPr>
          <w:rStyle w:val="c0"/>
          <w:color w:val="333333"/>
          <w:sz w:val="28"/>
          <w:szCs w:val="28"/>
        </w:rPr>
        <w:t>ерани цветут в саду, на клумбах и балконах.</w:t>
      </w:r>
      <w:r w:rsidR="008E1789">
        <w:rPr>
          <w:rStyle w:val="c0"/>
          <w:color w:val="333333"/>
          <w:sz w:val="28"/>
          <w:szCs w:val="28"/>
        </w:rPr>
        <w:t xml:space="preserve"> А осенью </w:t>
      </w:r>
      <w:r w:rsidR="00E623EA" w:rsidRPr="00E623EA">
        <w:rPr>
          <w:rStyle w:val="c0"/>
          <w:color w:val="333333"/>
          <w:sz w:val="28"/>
          <w:szCs w:val="28"/>
        </w:rPr>
        <w:t>продолжают цвести дома.</w:t>
      </w:r>
    </w:p>
    <w:p w:rsidR="008E0310" w:rsidRPr="008E0310" w:rsidRDefault="00A70007" w:rsidP="00A70007">
      <w:pPr>
        <w:pStyle w:val="ad"/>
        <w:jc w:val="center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A70007"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3657600" cy="6686550"/>
            <wp:effectExtent l="19050" t="0" r="0" b="0"/>
            <wp:docPr id="2" name="Рисунок 25" descr="C:\Users\User\Documents\GdkjVVOfxllUAqBiFISVacR3rug9pNpMZcInsZuDXULIxRfNwSXzD8HJ6dENk3KpKkwREuDmAQFD0Cv-91mm5PXH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cuments\GdkjVVOfxllUAqBiFISVacR3rug9pNpMZcInsZuDXULIxRfNwSXzD8HJ6dENk3KpKkwREuDmAQFD0Cv-91mm5PXH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295" cy="6689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789" w:rsidRDefault="008E1789">
      <w:pPr>
        <w:widowControl/>
        <w:suppressAutoHyphens w:val="0"/>
        <w:autoSpaceDN/>
        <w:spacing w:after="200" w:line="276" w:lineRule="auto"/>
        <w:rPr>
          <w:rFonts w:cs="Times New Roman"/>
          <w:noProof/>
          <w:color w:val="000000" w:themeColor="text1"/>
          <w:sz w:val="28"/>
          <w:szCs w:val="28"/>
          <w:lang w:val="ru-RU" w:eastAsia="ru-RU" w:bidi="ar-SA"/>
        </w:rPr>
      </w:pPr>
      <w:r>
        <w:rPr>
          <w:rFonts w:cs="Times New Roman"/>
          <w:noProof/>
          <w:color w:val="000000" w:themeColor="text1"/>
          <w:sz w:val="28"/>
          <w:szCs w:val="28"/>
          <w:lang w:val="ru-RU" w:eastAsia="ru-RU" w:bidi="ar-SA"/>
        </w:rPr>
        <w:br w:type="page"/>
      </w:r>
    </w:p>
    <w:p w:rsidR="00A70007" w:rsidRDefault="00A70007" w:rsidP="008E1789">
      <w:pPr>
        <w:pStyle w:val="ad"/>
        <w:jc w:val="center"/>
        <w:rPr>
          <w:rFonts w:cs="Times New Roman"/>
          <w:color w:val="000000" w:themeColor="text1"/>
          <w:sz w:val="28"/>
          <w:szCs w:val="28"/>
          <w:lang w:val="ru-RU"/>
        </w:rPr>
      </w:pPr>
    </w:p>
    <w:p w:rsidR="00A70007" w:rsidRPr="00A70007" w:rsidRDefault="00A70007" w:rsidP="00A70007">
      <w:pPr>
        <w:pStyle w:val="c6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8"/>
          <w:szCs w:val="28"/>
        </w:rPr>
      </w:pPr>
      <w:r w:rsidRPr="00A70007">
        <w:rPr>
          <w:rStyle w:val="c48"/>
          <w:b/>
          <w:bCs/>
          <w:color w:val="000000"/>
          <w:sz w:val="28"/>
          <w:szCs w:val="28"/>
        </w:rPr>
        <w:t>Использованная литература и интерне</w:t>
      </w:r>
      <w:proofErr w:type="gramStart"/>
      <w:r w:rsidRPr="00A70007">
        <w:rPr>
          <w:rStyle w:val="c48"/>
          <w:b/>
          <w:bCs/>
          <w:color w:val="000000"/>
          <w:sz w:val="28"/>
          <w:szCs w:val="28"/>
        </w:rPr>
        <w:t>т-</w:t>
      </w:r>
      <w:proofErr w:type="gramEnd"/>
      <w:r w:rsidRPr="00A70007">
        <w:rPr>
          <w:rStyle w:val="c48"/>
          <w:b/>
          <w:bCs/>
          <w:color w:val="000000"/>
          <w:sz w:val="28"/>
          <w:szCs w:val="28"/>
        </w:rPr>
        <w:t xml:space="preserve"> ресурсы:</w:t>
      </w:r>
    </w:p>
    <w:p w:rsidR="00A70007" w:rsidRPr="00A70007" w:rsidRDefault="00A70007" w:rsidP="00A70007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 w:line="480" w:lineRule="auto"/>
        <w:rPr>
          <w:rFonts w:ascii="Calibri" w:hAnsi="Calibri" w:cs="Arial"/>
          <w:color w:val="000000"/>
          <w:sz w:val="28"/>
          <w:szCs w:val="28"/>
        </w:rPr>
      </w:pPr>
      <w:proofErr w:type="spellStart"/>
      <w:r w:rsidRPr="00A70007">
        <w:rPr>
          <w:rStyle w:val="c15"/>
          <w:color w:val="000000"/>
          <w:sz w:val="28"/>
          <w:szCs w:val="28"/>
        </w:rPr>
        <w:t>Маргайлик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Г. </w:t>
      </w:r>
      <w:proofErr w:type="gramStart"/>
      <w:r w:rsidRPr="00A70007">
        <w:rPr>
          <w:rStyle w:val="c15"/>
          <w:color w:val="000000"/>
          <w:sz w:val="28"/>
          <w:szCs w:val="28"/>
        </w:rPr>
        <w:t>И.,</w:t>
      </w:r>
      <w:proofErr w:type="gramEnd"/>
      <w:r w:rsidRPr="00A70007">
        <w:rPr>
          <w:rStyle w:val="c15"/>
          <w:color w:val="000000"/>
          <w:sz w:val="28"/>
          <w:szCs w:val="28"/>
        </w:rPr>
        <w:t xml:space="preserve"> </w:t>
      </w:r>
      <w:proofErr w:type="spellStart"/>
      <w:r w:rsidRPr="00A70007">
        <w:rPr>
          <w:rStyle w:val="c15"/>
          <w:color w:val="000000"/>
          <w:sz w:val="28"/>
          <w:szCs w:val="28"/>
        </w:rPr>
        <w:t>Кирильчик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Л. А. </w:t>
      </w:r>
      <w:proofErr w:type="spellStart"/>
      <w:r w:rsidRPr="00A70007">
        <w:rPr>
          <w:rStyle w:val="c15"/>
          <w:color w:val="000000"/>
          <w:sz w:val="28"/>
          <w:szCs w:val="28"/>
        </w:rPr>
        <w:t>Встречи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с </w:t>
      </w:r>
      <w:proofErr w:type="spellStart"/>
      <w:r w:rsidRPr="00A70007">
        <w:rPr>
          <w:rStyle w:val="c15"/>
          <w:color w:val="000000"/>
          <w:sz w:val="28"/>
          <w:szCs w:val="28"/>
        </w:rPr>
        <w:t>природой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. – </w:t>
      </w:r>
      <w:proofErr w:type="spellStart"/>
      <w:r w:rsidRPr="00A70007">
        <w:rPr>
          <w:rStyle w:val="c15"/>
          <w:color w:val="000000"/>
          <w:sz w:val="28"/>
          <w:szCs w:val="28"/>
        </w:rPr>
        <w:t>Мн</w:t>
      </w:r>
      <w:proofErr w:type="spellEnd"/>
      <w:r w:rsidRPr="00A70007">
        <w:rPr>
          <w:rStyle w:val="c15"/>
          <w:color w:val="000000"/>
          <w:sz w:val="28"/>
          <w:szCs w:val="28"/>
        </w:rPr>
        <w:t>., 2006. – 280 с.</w:t>
      </w:r>
    </w:p>
    <w:p w:rsidR="00A70007" w:rsidRPr="00A70007" w:rsidRDefault="00A70007" w:rsidP="00A70007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 w:line="480" w:lineRule="auto"/>
        <w:rPr>
          <w:rFonts w:ascii="Calibri" w:hAnsi="Calibri" w:cs="Arial"/>
          <w:color w:val="000000"/>
          <w:sz w:val="28"/>
          <w:szCs w:val="28"/>
        </w:rPr>
      </w:pPr>
      <w:proofErr w:type="spellStart"/>
      <w:r w:rsidRPr="00A70007">
        <w:rPr>
          <w:rStyle w:val="c15"/>
          <w:color w:val="000000"/>
          <w:sz w:val="28"/>
          <w:szCs w:val="28"/>
        </w:rPr>
        <w:t>Гончарова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Е.Ю. </w:t>
      </w:r>
      <w:proofErr w:type="spellStart"/>
      <w:r w:rsidRPr="00A70007">
        <w:rPr>
          <w:rStyle w:val="c15"/>
          <w:color w:val="000000"/>
          <w:sz w:val="28"/>
          <w:szCs w:val="28"/>
        </w:rPr>
        <w:t>Кравченко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Е.П. </w:t>
      </w:r>
      <w:proofErr w:type="spellStart"/>
      <w:r w:rsidRPr="00A70007">
        <w:rPr>
          <w:rStyle w:val="c15"/>
          <w:color w:val="000000"/>
          <w:sz w:val="28"/>
          <w:szCs w:val="28"/>
        </w:rPr>
        <w:t>Энциклопедия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</w:t>
      </w:r>
      <w:proofErr w:type="spellStart"/>
      <w:r w:rsidRPr="00A70007">
        <w:rPr>
          <w:rStyle w:val="c15"/>
          <w:color w:val="000000"/>
          <w:sz w:val="28"/>
          <w:szCs w:val="28"/>
        </w:rPr>
        <w:t>комнатного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</w:t>
      </w:r>
      <w:proofErr w:type="spellStart"/>
      <w:r w:rsidRPr="00A70007">
        <w:rPr>
          <w:rStyle w:val="c15"/>
          <w:color w:val="000000"/>
          <w:sz w:val="28"/>
          <w:szCs w:val="28"/>
        </w:rPr>
        <w:t>цветоводства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//</w:t>
      </w:r>
      <w:proofErr w:type="spellStart"/>
      <w:r w:rsidRPr="00A70007">
        <w:rPr>
          <w:rStyle w:val="c15"/>
          <w:color w:val="000000"/>
          <w:sz w:val="28"/>
          <w:szCs w:val="28"/>
        </w:rPr>
        <w:t>Мир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книги.-2006</w:t>
      </w:r>
    </w:p>
    <w:p w:rsidR="00A70007" w:rsidRPr="00A70007" w:rsidRDefault="00A70007" w:rsidP="00A70007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 w:line="480" w:lineRule="auto"/>
        <w:rPr>
          <w:rFonts w:ascii="Calibri" w:hAnsi="Calibri" w:cs="Arial"/>
          <w:color w:val="000000"/>
          <w:sz w:val="28"/>
          <w:szCs w:val="28"/>
        </w:rPr>
      </w:pPr>
      <w:proofErr w:type="spellStart"/>
      <w:r w:rsidRPr="00A70007">
        <w:rPr>
          <w:rStyle w:val="c15"/>
          <w:color w:val="000000"/>
          <w:sz w:val="28"/>
          <w:szCs w:val="28"/>
        </w:rPr>
        <w:t>Комнатные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</w:t>
      </w:r>
      <w:proofErr w:type="spellStart"/>
      <w:r w:rsidRPr="00A70007">
        <w:rPr>
          <w:rStyle w:val="c15"/>
          <w:color w:val="000000"/>
          <w:sz w:val="28"/>
          <w:szCs w:val="28"/>
        </w:rPr>
        <w:t>растения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</w:t>
      </w:r>
      <w:proofErr w:type="spellStart"/>
      <w:r w:rsidRPr="00A70007">
        <w:rPr>
          <w:rStyle w:val="c15"/>
          <w:color w:val="000000"/>
          <w:sz w:val="28"/>
          <w:szCs w:val="28"/>
        </w:rPr>
        <w:t>от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А </w:t>
      </w:r>
      <w:proofErr w:type="spellStart"/>
      <w:r w:rsidRPr="00A70007">
        <w:rPr>
          <w:rStyle w:val="c15"/>
          <w:color w:val="000000"/>
          <w:sz w:val="28"/>
          <w:szCs w:val="28"/>
        </w:rPr>
        <w:t>до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Я // АСТ </w:t>
      </w:r>
      <w:proofErr w:type="spellStart"/>
      <w:r w:rsidRPr="00A70007">
        <w:rPr>
          <w:rStyle w:val="c15"/>
          <w:color w:val="000000"/>
          <w:sz w:val="28"/>
          <w:szCs w:val="28"/>
        </w:rPr>
        <w:t>Астрель</w:t>
      </w:r>
      <w:proofErr w:type="spellEnd"/>
      <w:r w:rsidRPr="00A70007">
        <w:rPr>
          <w:rStyle w:val="c15"/>
          <w:color w:val="000000"/>
          <w:sz w:val="28"/>
          <w:szCs w:val="28"/>
        </w:rPr>
        <w:t xml:space="preserve"> </w:t>
      </w:r>
      <w:proofErr w:type="spellStart"/>
      <w:r w:rsidRPr="00A70007">
        <w:rPr>
          <w:rStyle w:val="c15"/>
          <w:color w:val="000000"/>
          <w:sz w:val="28"/>
          <w:szCs w:val="28"/>
        </w:rPr>
        <w:t>Полиграф</w:t>
      </w:r>
      <w:proofErr w:type="spellEnd"/>
      <w:r w:rsidRPr="00A70007">
        <w:rPr>
          <w:rStyle w:val="c15"/>
          <w:color w:val="000000"/>
          <w:sz w:val="28"/>
          <w:szCs w:val="28"/>
        </w:rPr>
        <w:t>.- 2006</w:t>
      </w:r>
    </w:p>
    <w:p w:rsidR="00A70007" w:rsidRPr="00A70007" w:rsidRDefault="00A70007" w:rsidP="00A70007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 w:line="480" w:lineRule="auto"/>
        <w:rPr>
          <w:rFonts w:ascii="Calibri" w:hAnsi="Calibri" w:cs="Arial"/>
          <w:color w:val="000000"/>
          <w:sz w:val="28"/>
          <w:szCs w:val="28"/>
        </w:rPr>
      </w:pPr>
      <w:proofErr w:type="spellStart"/>
      <w:r w:rsidRPr="00A70007">
        <w:rPr>
          <w:rStyle w:val="c29"/>
          <w:color w:val="000000"/>
          <w:sz w:val="28"/>
          <w:szCs w:val="28"/>
        </w:rPr>
        <w:t>Гилберт</w:t>
      </w:r>
      <w:proofErr w:type="spellEnd"/>
      <w:r w:rsidRPr="00A70007">
        <w:rPr>
          <w:rStyle w:val="c29"/>
          <w:color w:val="000000"/>
          <w:sz w:val="28"/>
          <w:szCs w:val="28"/>
        </w:rPr>
        <w:t xml:space="preserve"> Р. </w:t>
      </w:r>
      <w:proofErr w:type="spellStart"/>
      <w:r w:rsidRPr="00A70007">
        <w:rPr>
          <w:rStyle w:val="c29"/>
          <w:color w:val="000000"/>
          <w:sz w:val="28"/>
          <w:szCs w:val="28"/>
        </w:rPr>
        <w:t>Комнатные</w:t>
      </w:r>
      <w:proofErr w:type="spellEnd"/>
      <w:r w:rsidRPr="00A70007">
        <w:rPr>
          <w:rStyle w:val="c29"/>
          <w:color w:val="000000"/>
          <w:sz w:val="28"/>
          <w:szCs w:val="28"/>
        </w:rPr>
        <w:t xml:space="preserve"> </w:t>
      </w:r>
      <w:proofErr w:type="spellStart"/>
      <w:r w:rsidRPr="00A70007">
        <w:rPr>
          <w:rStyle w:val="c29"/>
          <w:color w:val="000000"/>
          <w:sz w:val="28"/>
          <w:szCs w:val="28"/>
        </w:rPr>
        <w:t>растения</w:t>
      </w:r>
      <w:proofErr w:type="spellEnd"/>
      <w:r w:rsidRPr="00A70007">
        <w:rPr>
          <w:rStyle w:val="c29"/>
          <w:color w:val="000000"/>
          <w:sz w:val="28"/>
          <w:szCs w:val="28"/>
        </w:rPr>
        <w:t xml:space="preserve">. </w:t>
      </w:r>
      <w:proofErr w:type="spellStart"/>
      <w:r w:rsidRPr="00A70007">
        <w:rPr>
          <w:rStyle w:val="c29"/>
          <w:color w:val="000000"/>
          <w:sz w:val="28"/>
          <w:szCs w:val="28"/>
        </w:rPr>
        <w:t>Практическое</w:t>
      </w:r>
      <w:proofErr w:type="spellEnd"/>
      <w:r w:rsidRPr="00A70007">
        <w:rPr>
          <w:rStyle w:val="c29"/>
          <w:color w:val="000000"/>
          <w:sz w:val="28"/>
          <w:szCs w:val="28"/>
        </w:rPr>
        <w:t xml:space="preserve"> </w:t>
      </w:r>
      <w:proofErr w:type="spellStart"/>
      <w:r w:rsidRPr="00A70007">
        <w:rPr>
          <w:rStyle w:val="c29"/>
          <w:color w:val="000000"/>
          <w:sz w:val="28"/>
          <w:szCs w:val="28"/>
        </w:rPr>
        <w:t>руководство</w:t>
      </w:r>
      <w:proofErr w:type="spellEnd"/>
      <w:r w:rsidRPr="00A70007">
        <w:rPr>
          <w:rStyle w:val="c29"/>
          <w:color w:val="000000"/>
          <w:sz w:val="28"/>
          <w:szCs w:val="28"/>
        </w:rPr>
        <w:t xml:space="preserve">. – М.: </w:t>
      </w:r>
      <w:proofErr w:type="spellStart"/>
      <w:r w:rsidRPr="00A70007">
        <w:rPr>
          <w:rStyle w:val="c29"/>
          <w:color w:val="000000"/>
          <w:sz w:val="28"/>
          <w:szCs w:val="28"/>
        </w:rPr>
        <w:t>Дорлинг</w:t>
      </w:r>
      <w:proofErr w:type="spellEnd"/>
      <w:r w:rsidRPr="00A70007">
        <w:rPr>
          <w:rStyle w:val="c29"/>
          <w:color w:val="000000"/>
          <w:sz w:val="28"/>
          <w:szCs w:val="28"/>
        </w:rPr>
        <w:t xml:space="preserve"> </w:t>
      </w:r>
      <w:proofErr w:type="spellStart"/>
      <w:r w:rsidRPr="00A70007">
        <w:rPr>
          <w:rStyle w:val="c29"/>
          <w:color w:val="000000"/>
          <w:sz w:val="28"/>
          <w:szCs w:val="28"/>
        </w:rPr>
        <w:t>Киндерсли</w:t>
      </w:r>
      <w:proofErr w:type="spellEnd"/>
      <w:r w:rsidRPr="00A70007">
        <w:rPr>
          <w:rStyle w:val="c29"/>
          <w:color w:val="000000"/>
          <w:sz w:val="28"/>
          <w:szCs w:val="28"/>
        </w:rPr>
        <w:t>, 1997.</w:t>
      </w:r>
    </w:p>
    <w:p w:rsidR="00A70007" w:rsidRPr="00A70007" w:rsidRDefault="00DE04BF" w:rsidP="00A70007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 w:line="480" w:lineRule="auto"/>
        <w:rPr>
          <w:rFonts w:ascii="Calibri" w:hAnsi="Calibri" w:cs="Arial"/>
          <w:color w:val="000000"/>
          <w:sz w:val="28"/>
          <w:szCs w:val="28"/>
        </w:rPr>
      </w:pPr>
      <w:hyperlink r:id="rId22" w:history="1">
        <w:r w:rsidR="00A70007" w:rsidRPr="00A70007">
          <w:rPr>
            <w:rStyle w:val="aa"/>
            <w:sz w:val="28"/>
            <w:szCs w:val="28"/>
          </w:rPr>
          <w:t>http://www.vrach.uz/48279-istoriya-gerani.html</w:t>
        </w:r>
      </w:hyperlink>
      <w:r w:rsidR="00A70007" w:rsidRPr="00A70007">
        <w:rPr>
          <w:rStyle w:val="c15"/>
          <w:color w:val="000000"/>
          <w:sz w:val="28"/>
          <w:szCs w:val="28"/>
        </w:rPr>
        <w:t>;</w:t>
      </w:r>
    </w:p>
    <w:p w:rsidR="00A70007" w:rsidRPr="00A70007" w:rsidRDefault="00DE04BF" w:rsidP="00A70007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 w:line="480" w:lineRule="auto"/>
        <w:rPr>
          <w:rFonts w:ascii="Calibri" w:hAnsi="Calibri" w:cs="Arial"/>
          <w:color w:val="000000"/>
          <w:sz w:val="28"/>
          <w:szCs w:val="28"/>
        </w:rPr>
      </w:pPr>
      <w:hyperlink r:id="rId23" w:history="1">
        <w:r w:rsidR="00A70007" w:rsidRPr="00A70007">
          <w:rPr>
            <w:rStyle w:val="aa"/>
            <w:sz w:val="28"/>
            <w:szCs w:val="28"/>
          </w:rPr>
          <w:t>http://www.glorys.ru/034929158</w:t>
        </w:r>
      </w:hyperlink>
      <w:r w:rsidR="00A70007" w:rsidRPr="00A70007">
        <w:rPr>
          <w:rStyle w:val="c15"/>
          <w:color w:val="000000"/>
          <w:sz w:val="28"/>
          <w:szCs w:val="28"/>
        </w:rPr>
        <w:t>;</w:t>
      </w:r>
    </w:p>
    <w:p w:rsidR="00A70007" w:rsidRPr="00A70007" w:rsidRDefault="00DE04BF" w:rsidP="00A70007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 w:line="480" w:lineRule="auto"/>
        <w:rPr>
          <w:rFonts w:ascii="Calibri" w:hAnsi="Calibri" w:cs="Arial"/>
          <w:color w:val="000000"/>
          <w:sz w:val="28"/>
          <w:szCs w:val="28"/>
        </w:rPr>
      </w:pPr>
      <w:hyperlink r:id="rId24" w:history="1">
        <w:r w:rsidR="00A70007" w:rsidRPr="00A70007">
          <w:rPr>
            <w:rStyle w:val="aa"/>
            <w:sz w:val="28"/>
            <w:szCs w:val="28"/>
          </w:rPr>
          <w:t>http://www.vashaibolit.ru/2018-poleznye-svoystva-cvety-geran.html</w:t>
        </w:r>
      </w:hyperlink>
      <w:r w:rsidR="00A70007" w:rsidRPr="00A70007">
        <w:rPr>
          <w:rStyle w:val="c15"/>
          <w:color w:val="000000"/>
          <w:sz w:val="28"/>
          <w:szCs w:val="28"/>
        </w:rPr>
        <w:t>;</w:t>
      </w:r>
    </w:p>
    <w:p w:rsidR="00A70007" w:rsidRPr="00A70007" w:rsidRDefault="00DE04BF" w:rsidP="00A70007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 w:line="480" w:lineRule="auto"/>
        <w:rPr>
          <w:rFonts w:ascii="Calibri" w:hAnsi="Calibri" w:cs="Arial"/>
          <w:color w:val="000000"/>
          <w:sz w:val="28"/>
          <w:szCs w:val="28"/>
        </w:rPr>
      </w:pPr>
      <w:hyperlink r:id="rId25" w:history="1">
        <w:r w:rsidR="00A70007" w:rsidRPr="00A70007">
          <w:rPr>
            <w:rStyle w:val="aa"/>
            <w:sz w:val="28"/>
            <w:szCs w:val="28"/>
          </w:rPr>
          <w:t>http://ru.wikipedia.org/wiki/</w:t>
        </w:r>
      </w:hyperlink>
      <w:r w:rsidR="00A70007" w:rsidRPr="00A70007">
        <w:rPr>
          <w:rStyle w:val="c15"/>
          <w:color w:val="000000"/>
          <w:sz w:val="28"/>
          <w:szCs w:val="28"/>
        </w:rPr>
        <w:t>;</w:t>
      </w:r>
    </w:p>
    <w:p w:rsidR="00A70007" w:rsidRPr="00A70007" w:rsidRDefault="00DE04BF" w:rsidP="00A70007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before="100" w:beforeAutospacing="1" w:after="100" w:afterAutospacing="1" w:line="480" w:lineRule="auto"/>
        <w:rPr>
          <w:rFonts w:ascii="Calibri" w:hAnsi="Calibri" w:cs="Arial"/>
          <w:color w:val="000000"/>
          <w:sz w:val="28"/>
          <w:szCs w:val="28"/>
        </w:rPr>
      </w:pPr>
      <w:hyperlink r:id="rId26" w:history="1">
        <w:r w:rsidR="00A70007" w:rsidRPr="00A70007">
          <w:rPr>
            <w:rStyle w:val="aa"/>
            <w:sz w:val="28"/>
            <w:szCs w:val="28"/>
          </w:rPr>
          <w:t>http://www.algera.be/fiches/geranium_pratense_splish_splash.htm</w:t>
        </w:r>
      </w:hyperlink>
      <w:r w:rsidR="00A70007" w:rsidRPr="00A70007">
        <w:rPr>
          <w:rStyle w:val="c15"/>
          <w:color w:val="000000"/>
          <w:sz w:val="28"/>
          <w:szCs w:val="28"/>
        </w:rPr>
        <w:t>;</w:t>
      </w:r>
    </w:p>
    <w:p w:rsidR="00432BA1" w:rsidRPr="00A70007" w:rsidRDefault="00432BA1" w:rsidP="008E1789">
      <w:pPr>
        <w:pStyle w:val="ad"/>
        <w:jc w:val="center"/>
        <w:rPr>
          <w:rFonts w:cs="Times New Roman"/>
          <w:color w:val="000000" w:themeColor="text1"/>
          <w:sz w:val="28"/>
          <w:szCs w:val="28"/>
        </w:rPr>
      </w:pPr>
    </w:p>
    <w:sectPr w:rsidR="00432BA1" w:rsidRPr="00A70007" w:rsidSect="0078712F">
      <w:footerReference w:type="default" r:id="rId2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4BF" w:rsidRDefault="00DE04BF" w:rsidP="00B322CF">
      <w:r>
        <w:separator/>
      </w:r>
    </w:p>
  </w:endnote>
  <w:endnote w:type="continuationSeparator" w:id="0">
    <w:p w:rsidR="00DE04BF" w:rsidRDefault="00DE04BF" w:rsidP="00B3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279786"/>
    </w:sdtPr>
    <w:sdtEndPr/>
    <w:sdtContent>
      <w:p w:rsidR="00175851" w:rsidRDefault="00DE04B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8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5851" w:rsidRDefault="0017585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4BF" w:rsidRDefault="00DE04BF" w:rsidP="00B322CF">
      <w:r>
        <w:separator/>
      </w:r>
    </w:p>
  </w:footnote>
  <w:footnote w:type="continuationSeparator" w:id="0">
    <w:p w:rsidR="00DE04BF" w:rsidRDefault="00DE04BF" w:rsidP="00B32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BFC"/>
    <w:multiLevelType w:val="multilevel"/>
    <w:tmpl w:val="22767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B3084"/>
    <w:multiLevelType w:val="multilevel"/>
    <w:tmpl w:val="D59AF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A1CC0"/>
    <w:multiLevelType w:val="hybridMultilevel"/>
    <w:tmpl w:val="69009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A7113"/>
    <w:multiLevelType w:val="hybridMultilevel"/>
    <w:tmpl w:val="6758F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359D1"/>
    <w:multiLevelType w:val="multilevel"/>
    <w:tmpl w:val="F1145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A639D4"/>
    <w:multiLevelType w:val="multilevel"/>
    <w:tmpl w:val="65141E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634F38"/>
    <w:multiLevelType w:val="multilevel"/>
    <w:tmpl w:val="DD00E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273CD7"/>
    <w:multiLevelType w:val="multilevel"/>
    <w:tmpl w:val="A3D0E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3560D6"/>
    <w:multiLevelType w:val="multilevel"/>
    <w:tmpl w:val="73B463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593A86"/>
    <w:multiLevelType w:val="hybridMultilevel"/>
    <w:tmpl w:val="C082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73"/>
    <w:rsid w:val="00041A81"/>
    <w:rsid w:val="00042E6D"/>
    <w:rsid w:val="00043D86"/>
    <w:rsid w:val="000474EF"/>
    <w:rsid w:val="000A4008"/>
    <w:rsid w:val="001338BE"/>
    <w:rsid w:val="00144DF3"/>
    <w:rsid w:val="0016241A"/>
    <w:rsid w:val="00175851"/>
    <w:rsid w:val="002535BE"/>
    <w:rsid w:val="00263F83"/>
    <w:rsid w:val="002C047A"/>
    <w:rsid w:val="002C586A"/>
    <w:rsid w:val="00303FEA"/>
    <w:rsid w:val="00325592"/>
    <w:rsid w:val="003406C0"/>
    <w:rsid w:val="003A19EC"/>
    <w:rsid w:val="003A79B8"/>
    <w:rsid w:val="003D7D42"/>
    <w:rsid w:val="003F290A"/>
    <w:rsid w:val="00432BA1"/>
    <w:rsid w:val="00473E56"/>
    <w:rsid w:val="004D3720"/>
    <w:rsid w:val="00522A5E"/>
    <w:rsid w:val="00695962"/>
    <w:rsid w:val="006B5811"/>
    <w:rsid w:val="0077512F"/>
    <w:rsid w:val="00777633"/>
    <w:rsid w:val="0078712F"/>
    <w:rsid w:val="00795C23"/>
    <w:rsid w:val="007D1746"/>
    <w:rsid w:val="008C250E"/>
    <w:rsid w:val="008E0310"/>
    <w:rsid w:val="008E1789"/>
    <w:rsid w:val="0091287B"/>
    <w:rsid w:val="00913EA9"/>
    <w:rsid w:val="009615A7"/>
    <w:rsid w:val="009746C1"/>
    <w:rsid w:val="00A27573"/>
    <w:rsid w:val="00A503CA"/>
    <w:rsid w:val="00A66B81"/>
    <w:rsid w:val="00A70007"/>
    <w:rsid w:val="00A9176A"/>
    <w:rsid w:val="00AA2DF0"/>
    <w:rsid w:val="00AA4E81"/>
    <w:rsid w:val="00B322CF"/>
    <w:rsid w:val="00B335C1"/>
    <w:rsid w:val="00B553D8"/>
    <w:rsid w:val="00B61469"/>
    <w:rsid w:val="00BA2CF8"/>
    <w:rsid w:val="00BF7151"/>
    <w:rsid w:val="00C02DBB"/>
    <w:rsid w:val="00C0602E"/>
    <w:rsid w:val="00C06D3A"/>
    <w:rsid w:val="00C11034"/>
    <w:rsid w:val="00CB2700"/>
    <w:rsid w:val="00CC1327"/>
    <w:rsid w:val="00D472D2"/>
    <w:rsid w:val="00D50FDA"/>
    <w:rsid w:val="00DB5D77"/>
    <w:rsid w:val="00DE04BF"/>
    <w:rsid w:val="00E256B6"/>
    <w:rsid w:val="00E623EA"/>
    <w:rsid w:val="00E64D1F"/>
    <w:rsid w:val="00E867A9"/>
    <w:rsid w:val="00EB3871"/>
    <w:rsid w:val="00ED5279"/>
    <w:rsid w:val="00EF47AA"/>
    <w:rsid w:val="00F44F31"/>
    <w:rsid w:val="00F64CAA"/>
    <w:rsid w:val="00F735FD"/>
    <w:rsid w:val="00FA2D6E"/>
    <w:rsid w:val="00FB6694"/>
    <w:rsid w:val="00FF5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4E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qFormat/>
    <w:rsid w:val="00043D86"/>
    <w:pPr>
      <w:keepNext/>
      <w:keepLines/>
      <w:spacing w:before="480"/>
      <w:textAlignment w:val="baseline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50E"/>
    <w:pPr>
      <w:widowControl/>
      <w:suppressAutoHyphens w:val="0"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paragraph" w:styleId="a4">
    <w:name w:val="header"/>
    <w:basedOn w:val="a"/>
    <w:link w:val="a5"/>
    <w:uiPriority w:val="99"/>
    <w:unhideWhenUsed/>
    <w:rsid w:val="00B322CF"/>
    <w:pPr>
      <w:widowControl/>
      <w:tabs>
        <w:tab w:val="center" w:pos="4677"/>
        <w:tab w:val="right" w:pos="9355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B322CF"/>
  </w:style>
  <w:style w:type="paragraph" w:styleId="a6">
    <w:name w:val="footer"/>
    <w:basedOn w:val="a"/>
    <w:link w:val="a7"/>
    <w:uiPriority w:val="99"/>
    <w:unhideWhenUsed/>
    <w:rsid w:val="00B322CF"/>
    <w:pPr>
      <w:widowControl/>
      <w:tabs>
        <w:tab w:val="center" w:pos="4677"/>
        <w:tab w:val="right" w:pos="9355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7">
    <w:name w:val="Нижний колонтитул Знак"/>
    <w:basedOn w:val="a0"/>
    <w:link w:val="a6"/>
    <w:uiPriority w:val="99"/>
    <w:rsid w:val="00B322CF"/>
  </w:style>
  <w:style w:type="paragraph" w:styleId="a8">
    <w:name w:val="Balloon Text"/>
    <w:basedOn w:val="a"/>
    <w:link w:val="a9"/>
    <w:uiPriority w:val="99"/>
    <w:semiHidden/>
    <w:unhideWhenUsed/>
    <w:rsid w:val="00E867A9"/>
    <w:pPr>
      <w:widowControl/>
      <w:suppressAutoHyphens w:val="0"/>
      <w:autoSpaceDN/>
    </w:pPr>
    <w:rPr>
      <w:rFonts w:ascii="Tahoma" w:eastAsiaTheme="minorHAnsi" w:hAnsi="Tahoma"/>
      <w:kern w:val="0"/>
      <w:sz w:val="16"/>
      <w:szCs w:val="16"/>
      <w:lang w:val="ru-RU" w:eastAsia="en-US" w:bidi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E867A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553D8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7D1746"/>
    <w:rPr>
      <w:b/>
      <w:bCs/>
    </w:rPr>
  </w:style>
  <w:style w:type="paragraph" w:styleId="ac">
    <w:name w:val="Normal (Web)"/>
    <w:basedOn w:val="a"/>
    <w:uiPriority w:val="99"/>
    <w:semiHidden/>
    <w:unhideWhenUsed/>
    <w:rsid w:val="001338BE"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customStyle="1" w:styleId="Standard">
    <w:name w:val="Standard"/>
    <w:rsid w:val="000474E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0">
    <w:name w:val="c10"/>
    <w:basedOn w:val="a"/>
    <w:rsid w:val="00043D86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52">
    <w:name w:val="c52"/>
    <w:basedOn w:val="a0"/>
    <w:rsid w:val="00043D86"/>
  </w:style>
  <w:style w:type="character" w:customStyle="1" w:styleId="c31">
    <w:name w:val="c31"/>
    <w:basedOn w:val="a0"/>
    <w:rsid w:val="00043D86"/>
  </w:style>
  <w:style w:type="paragraph" w:customStyle="1" w:styleId="c16">
    <w:name w:val="c16"/>
    <w:basedOn w:val="a"/>
    <w:rsid w:val="00043D86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7">
    <w:name w:val="c7"/>
    <w:basedOn w:val="a0"/>
    <w:rsid w:val="00043D86"/>
  </w:style>
  <w:style w:type="paragraph" w:styleId="ad">
    <w:name w:val="No Spacing"/>
    <w:uiPriority w:val="1"/>
    <w:qFormat/>
    <w:rsid w:val="00043D8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043D86"/>
    <w:rPr>
      <w:rFonts w:ascii="Cambria" w:eastAsia="Times New Roman" w:hAnsi="Cambria" w:cs="Times New Roman"/>
      <w:b/>
      <w:bCs/>
      <w:color w:val="365F91"/>
      <w:kern w:val="3"/>
      <w:sz w:val="28"/>
      <w:szCs w:val="28"/>
      <w:lang w:val="de-DE" w:eastAsia="ja-JP" w:bidi="fa-IR"/>
    </w:rPr>
  </w:style>
  <w:style w:type="character" w:customStyle="1" w:styleId="c20">
    <w:name w:val="c20"/>
    <w:basedOn w:val="a0"/>
    <w:rsid w:val="003D7D42"/>
  </w:style>
  <w:style w:type="character" w:customStyle="1" w:styleId="c6">
    <w:name w:val="c6"/>
    <w:basedOn w:val="a0"/>
    <w:rsid w:val="003D7D42"/>
  </w:style>
  <w:style w:type="paragraph" w:customStyle="1" w:styleId="c23">
    <w:name w:val="c23"/>
    <w:basedOn w:val="a"/>
    <w:rsid w:val="009615A7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8">
    <w:name w:val="c8"/>
    <w:basedOn w:val="a0"/>
    <w:rsid w:val="009615A7"/>
  </w:style>
  <w:style w:type="paragraph" w:customStyle="1" w:styleId="c59">
    <w:name w:val="c59"/>
    <w:basedOn w:val="a"/>
    <w:rsid w:val="009615A7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22">
    <w:name w:val="c22"/>
    <w:basedOn w:val="a0"/>
    <w:rsid w:val="00FF5699"/>
  </w:style>
  <w:style w:type="character" w:customStyle="1" w:styleId="c2">
    <w:name w:val="c2"/>
    <w:basedOn w:val="a0"/>
    <w:rsid w:val="00FF5699"/>
  </w:style>
  <w:style w:type="character" w:customStyle="1" w:styleId="c26">
    <w:name w:val="c26"/>
    <w:basedOn w:val="a0"/>
    <w:rsid w:val="00FF5699"/>
  </w:style>
  <w:style w:type="paragraph" w:customStyle="1" w:styleId="c51">
    <w:name w:val="c51"/>
    <w:basedOn w:val="a"/>
    <w:rsid w:val="00C11034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38">
    <w:name w:val="c38"/>
    <w:basedOn w:val="a0"/>
    <w:rsid w:val="00C11034"/>
  </w:style>
  <w:style w:type="character" w:customStyle="1" w:styleId="c46">
    <w:name w:val="c46"/>
    <w:basedOn w:val="a0"/>
    <w:rsid w:val="00C11034"/>
  </w:style>
  <w:style w:type="character" w:customStyle="1" w:styleId="c3">
    <w:name w:val="c3"/>
    <w:basedOn w:val="a0"/>
    <w:rsid w:val="00C11034"/>
  </w:style>
  <w:style w:type="character" w:customStyle="1" w:styleId="c0">
    <w:name w:val="c0"/>
    <w:basedOn w:val="a0"/>
    <w:rsid w:val="00C11034"/>
  </w:style>
  <w:style w:type="paragraph" w:customStyle="1" w:styleId="c33">
    <w:name w:val="c33"/>
    <w:basedOn w:val="a"/>
    <w:rsid w:val="00C11034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13">
    <w:name w:val="c13"/>
    <w:basedOn w:val="a0"/>
    <w:rsid w:val="00C11034"/>
  </w:style>
  <w:style w:type="paragraph" w:customStyle="1" w:styleId="c47">
    <w:name w:val="c47"/>
    <w:basedOn w:val="a"/>
    <w:rsid w:val="00C0602E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c79">
    <w:name w:val="c79"/>
    <w:basedOn w:val="a"/>
    <w:rsid w:val="00C0602E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80">
    <w:name w:val="c80"/>
    <w:basedOn w:val="a0"/>
    <w:rsid w:val="008E0310"/>
  </w:style>
  <w:style w:type="paragraph" w:customStyle="1" w:styleId="c49">
    <w:name w:val="c49"/>
    <w:basedOn w:val="a"/>
    <w:rsid w:val="008E0310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24">
    <w:name w:val="c24"/>
    <w:basedOn w:val="a0"/>
    <w:rsid w:val="008E0310"/>
  </w:style>
  <w:style w:type="paragraph" w:customStyle="1" w:styleId="c61">
    <w:name w:val="c61"/>
    <w:basedOn w:val="a"/>
    <w:rsid w:val="00A70007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48">
    <w:name w:val="c48"/>
    <w:basedOn w:val="a0"/>
    <w:rsid w:val="00A70007"/>
  </w:style>
  <w:style w:type="character" w:customStyle="1" w:styleId="c15">
    <w:name w:val="c15"/>
    <w:basedOn w:val="a0"/>
    <w:rsid w:val="00A70007"/>
  </w:style>
  <w:style w:type="character" w:customStyle="1" w:styleId="c29">
    <w:name w:val="c29"/>
    <w:basedOn w:val="a0"/>
    <w:rsid w:val="00A70007"/>
  </w:style>
  <w:style w:type="character" w:customStyle="1" w:styleId="c25">
    <w:name w:val="c25"/>
    <w:basedOn w:val="a0"/>
    <w:rsid w:val="00A70007"/>
  </w:style>
  <w:style w:type="paragraph" w:customStyle="1" w:styleId="c19">
    <w:name w:val="c19"/>
    <w:basedOn w:val="a"/>
    <w:rsid w:val="00A70007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36">
    <w:name w:val="c36"/>
    <w:basedOn w:val="a0"/>
    <w:rsid w:val="00A70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4E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qFormat/>
    <w:rsid w:val="00043D86"/>
    <w:pPr>
      <w:keepNext/>
      <w:keepLines/>
      <w:spacing w:before="480"/>
      <w:textAlignment w:val="baseline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50E"/>
    <w:pPr>
      <w:widowControl/>
      <w:suppressAutoHyphens w:val="0"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paragraph" w:styleId="a4">
    <w:name w:val="header"/>
    <w:basedOn w:val="a"/>
    <w:link w:val="a5"/>
    <w:uiPriority w:val="99"/>
    <w:unhideWhenUsed/>
    <w:rsid w:val="00B322CF"/>
    <w:pPr>
      <w:widowControl/>
      <w:tabs>
        <w:tab w:val="center" w:pos="4677"/>
        <w:tab w:val="right" w:pos="9355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B322CF"/>
  </w:style>
  <w:style w:type="paragraph" w:styleId="a6">
    <w:name w:val="footer"/>
    <w:basedOn w:val="a"/>
    <w:link w:val="a7"/>
    <w:uiPriority w:val="99"/>
    <w:unhideWhenUsed/>
    <w:rsid w:val="00B322CF"/>
    <w:pPr>
      <w:widowControl/>
      <w:tabs>
        <w:tab w:val="center" w:pos="4677"/>
        <w:tab w:val="right" w:pos="9355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7">
    <w:name w:val="Нижний колонтитул Знак"/>
    <w:basedOn w:val="a0"/>
    <w:link w:val="a6"/>
    <w:uiPriority w:val="99"/>
    <w:rsid w:val="00B322CF"/>
  </w:style>
  <w:style w:type="paragraph" w:styleId="a8">
    <w:name w:val="Balloon Text"/>
    <w:basedOn w:val="a"/>
    <w:link w:val="a9"/>
    <w:uiPriority w:val="99"/>
    <w:semiHidden/>
    <w:unhideWhenUsed/>
    <w:rsid w:val="00E867A9"/>
    <w:pPr>
      <w:widowControl/>
      <w:suppressAutoHyphens w:val="0"/>
      <w:autoSpaceDN/>
    </w:pPr>
    <w:rPr>
      <w:rFonts w:ascii="Tahoma" w:eastAsiaTheme="minorHAnsi" w:hAnsi="Tahoma"/>
      <w:kern w:val="0"/>
      <w:sz w:val="16"/>
      <w:szCs w:val="16"/>
      <w:lang w:val="ru-RU" w:eastAsia="en-US" w:bidi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E867A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553D8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7D1746"/>
    <w:rPr>
      <w:b/>
      <w:bCs/>
    </w:rPr>
  </w:style>
  <w:style w:type="paragraph" w:styleId="ac">
    <w:name w:val="Normal (Web)"/>
    <w:basedOn w:val="a"/>
    <w:uiPriority w:val="99"/>
    <w:semiHidden/>
    <w:unhideWhenUsed/>
    <w:rsid w:val="001338BE"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customStyle="1" w:styleId="Standard">
    <w:name w:val="Standard"/>
    <w:rsid w:val="000474E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0">
    <w:name w:val="c10"/>
    <w:basedOn w:val="a"/>
    <w:rsid w:val="00043D86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52">
    <w:name w:val="c52"/>
    <w:basedOn w:val="a0"/>
    <w:rsid w:val="00043D86"/>
  </w:style>
  <w:style w:type="character" w:customStyle="1" w:styleId="c31">
    <w:name w:val="c31"/>
    <w:basedOn w:val="a0"/>
    <w:rsid w:val="00043D86"/>
  </w:style>
  <w:style w:type="paragraph" w:customStyle="1" w:styleId="c16">
    <w:name w:val="c16"/>
    <w:basedOn w:val="a"/>
    <w:rsid w:val="00043D86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7">
    <w:name w:val="c7"/>
    <w:basedOn w:val="a0"/>
    <w:rsid w:val="00043D86"/>
  </w:style>
  <w:style w:type="paragraph" w:styleId="ad">
    <w:name w:val="No Spacing"/>
    <w:uiPriority w:val="1"/>
    <w:qFormat/>
    <w:rsid w:val="00043D8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043D86"/>
    <w:rPr>
      <w:rFonts w:ascii="Cambria" w:eastAsia="Times New Roman" w:hAnsi="Cambria" w:cs="Times New Roman"/>
      <w:b/>
      <w:bCs/>
      <w:color w:val="365F91"/>
      <w:kern w:val="3"/>
      <w:sz w:val="28"/>
      <w:szCs w:val="28"/>
      <w:lang w:val="de-DE" w:eastAsia="ja-JP" w:bidi="fa-IR"/>
    </w:rPr>
  </w:style>
  <w:style w:type="character" w:customStyle="1" w:styleId="c20">
    <w:name w:val="c20"/>
    <w:basedOn w:val="a0"/>
    <w:rsid w:val="003D7D42"/>
  </w:style>
  <w:style w:type="character" w:customStyle="1" w:styleId="c6">
    <w:name w:val="c6"/>
    <w:basedOn w:val="a0"/>
    <w:rsid w:val="003D7D42"/>
  </w:style>
  <w:style w:type="paragraph" w:customStyle="1" w:styleId="c23">
    <w:name w:val="c23"/>
    <w:basedOn w:val="a"/>
    <w:rsid w:val="009615A7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8">
    <w:name w:val="c8"/>
    <w:basedOn w:val="a0"/>
    <w:rsid w:val="009615A7"/>
  </w:style>
  <w:style w:type="paragraph" w:customStyle="1" w:styleId="c59">
    <w:name w:val="c59"/>
    <w:basedOn w:val="a"/>
    <w:rsid w:val="009615A7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22">
    <w:name w:val="c22"/>
    <w:basedOn w:val="a0"/>
    <w:rsid w:val="00FF5699"/>
  </w:style>
  <w:style w:type="character" w:customStyle="1" w:styleId="c2">
    <w:name w:val="c2"/>
    <w:basedOn w:val="a0"/>
    <w:rsid w:val="00FF5699"/>
  </w:style>
  <w:style w:type="character" w:customStyle="1" w:styleId="c26">
    <w:name w:val="c26"/>
    <w:basedOn w:val="a0"/>
    <w:rsid w:val="00FF5699"/>
  </w:style>
  <w:style w:type="paragraph" w:customStyle="1" w:styleId="c51">
    <w:name w:val="c51"/>
    <w:basedOn w:val="a"/>
    <w:rsid w:val="00C11034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38">
    <w:name w:val="c38"/>
    <w:basedOn w:val="a0"/>
    <w:rsid w:val="00C11034"/>
  </w:style>
  <w:style w:type="character" w:customStyle="1" w:styleId="c46">
    <w:name w:val="c46"/>
    <w:basedOn w:val="a0"/>
    <w:rsid w:val="00C11034"/>
  </w:style>
  <w:style w:type="character" w:customStyle="1" w:styleId="c3">
    <w:name w:val="c3"/>
    <w:basedOn w:val="a0"/>
    <w:rsid w:val="00C11034"/>
  </w:style>
  <w:style w:type="character" w:customStyle="1" w:styleId="c0">
    <w:name w:val="c0"/>
    <w:basedOn w:val="a0"/>
    <w:rsid w:val="00C11034"/>
  </w:style>
  <w:style w:type="paragraph" w:customStyle="1" w:styleId="c33">
    <w:name w:val="c33"/>
    <w:basedOn w:val="a"/>
    <w:rsid w:val="00C11034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13">
    <w:name w:val="c13"/>
    <w:basedOn w:val="a0"/>
    <w:rsid w:val="00C11034"/>
  </w:style>
  <w:style w:type="paragraph" w:customStyle="1" w:styleId="c47">
    <w:name w:val="c47"/>
    <w:basedOn w:val="a"/>
    <w:rsid w:val="00C0602E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c79">
    <w:name w:val="c79"/>
    <w:basedOn w:val="a"/>
    <w:rsid w:val="00C0602E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80">
    <w:name w:val="c80"/>
    <w:basedOn w:val="a0"/>
    <w:rsid w:val="008E0310"/>
  </w:style>
  <w:style w:type="paragraph" w:customStyle="1" w:styleId="c49">
    <w:name w:val="c49"/>
    <w:basedOn w:val="a"/>
    <w:rsid w:val="008E0310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24">
    <w:name w:val="c24"/>
    <w:basedOn w:val="a0"/>
    <w:rsid w:val="008E0310"/>
  </w:style>
  <w:style w:type="paragraph" w:customStyle="1" w:styleId="c61">
    <w:name w:val="c61"/>
    <w:basedOn w:val="a"/>
    <w:rsid w:val="00A70007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48">
    <w:name w:val="c48"/>
    <w:basedOn w:val="a0"/>
    <w:rsid w:val="00A70007"/>
  </w:style>
  <w:style w:type="character" w:customStyle="1" w:styleId="c15">
    <w:name w:val="c15"/>
    <w:basedOn w:val="a0"/>
    <w:rsid w:val="00A70007"/>
  </w:style>
  <w:style w:type="character" w:customStyle="1" w:styleId="c29">
    <w:name w:val="c29"/>
    <w:basedOn w:val="a0"/>
    <w:rsid w:val="00A70007"/>
  </w:style>
  <w:style w:type="character" w:customStyle="1" w:styleId="c25">
    <w:name w:val="c25"/>
    <w:basedOn w:val="a0"/>
    <w:rsid w:val="00A70007"/>
  </w:style>
  <w:style w:type="paragraph" w:customStyle="1" w:styleId="c19">
    <w:name w:val="c19"/>
    <w:basedOn w:val="a"/>
    <w:rsid w:val="00A70007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36">
    <w:name w:val="c36"/>
    <w:basedOn w:val="a0"/>
    <w:rsid w:val="00A70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www.google.com/url?q=http://www.algera.be/fiches/geranium_pratense_splish_splash.htm&amp;sa=D&amp;source=editors&amp;ust=1692124024450017&amp;usg=AOvVaw3l_eVMOLiFH4QmbYHkOgrL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www.google.com/url?q=http://ru.wikipedia.org/wiki/&amp;sa=D&amp;source=editors&amp;ust=1692124024449633&amp;usg=AOvVaw35Iw_2bbPo5MmPVUusjiI_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www.google.com/url?q=http://www.vashaibolit.ru/2018-poleznye-svoystva-cvety-geran.html&amp;sa=D&amp;source=editors&amp;ust=1692124024449312&amp;usg=AOvVaw1B0ofh3fwZS82_VHKioCKA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s://www.google.com/url?q=http://www.glorys.ru/034929158&amp;sa=D&amp;source=editors&amp;ust=1692124024448943&amp;usg=AOvVaw06zaWJFU-K9GfKZSfVMXBd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s://www.google.com/url?q=http://www.vrach.uz/48279-istoriya-gerani.html&amp;sa=D&amp;source=editors&amp;ust=1692124024448435&amp;usg=AOvVaw1pNSPtp-5JNADwlx_MH9v_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C1D96-1529-46C0-AB8C-BF7B9C708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Мелкумян Артем "Выращиваем герань (пеларгонию)"</vt:lpstr>
    </vt:vector>
  </TitlesOfParts>
  <Company/>
  <LinksUpToDate>false</LinksUpToDate>
  <CharactersWithSpaces>10926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Мелкумян Артем "Выращиваем герань (пеларгонию)"</dc:title>
  <dc:creator>Наталья Петрова</dc:creator>
  <cp:lastModifiedBy>Acer</cp:lastModifiedBy>
  <cp:revision>3</cp:revision>
  <cp:lastPrinted>2016-12-14T18:08:00Z</cp:lastPrinted>
  <dcterms:created xsi:type="dcterms:W3CDTF">2025-09-14T09:30:00Z</dcterms:created>
  <dcterms:modified xsi:type="dcterms:W3CDTF">2025-09-14T09:39:00Z</dcterms:modified>
</cp:coreProperties>
</file>